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6119AD">
      <w:pPr>
        <w:jc w:val="center"/>
        <w:rPr>
          <w:b/>
        </w:rPr>
      </w:pPr>
      <w:r>
        <w:rPr>
          <w:b/>
        </w:rPr>
        <w:t>Муниципальное общеобразовательное учреждение</w:t>
      </w:r>
    </w:p>
    <w:p w14:paraId="0BF69A84">
      <w:pPr>
        <w:jc w:val="center"/>
        <w:rPr>
          <w:b/>
        </w:rPr>
      </w:pPr>
      <w:r>
        <w:rPr>
          <w:b/>
        </w:rPr>
        <w:t>«Дугнинская средняя общеобразовательная школа»</w:t>
      </w:r>
    </w:p>
    <w:p w14:paraId="6536FA77">
      <w:pPr>
        <w:jc w:val="center"/>
        <w:rPr>
          <w:b/>
        </w:rPr>
      </w:pPr>
      <w:r>
        <w:rPr>
          <w:b/>
        </w:rPr>
        <w:t>муниципального района «Ферзиковский район»</w:t>
      </w:r>
    </w:p>
    <w:p w14:paraId="2CF7CA81">
      <w:pPr>
        <w:jc w:val="center"/>
        <w:rPr>
          <w:b/>
        </w:rPr>
      </w:pPr>
      <w:r>
        <w:rPr>
          <w:b/>
        </w:rPr>
        <w:t>Калужской области</w:t>
      </w:r>
    </w:p>
    <w:p w14:paraId="6792DAC5">
      <w:pPr>
        <w:ind w:right="283"/>
        <w:jc w:val="right"/>
      </w:pPr>
    </w:p>
    <w:p w14:paraId="08D00A70">
      <w:pPr>
        <w:ind w:right="283"/>
        <w:jc w:val="right"/>
      </w:pPr>
      <w:r>
        <w:t>Утверждаю</w:t>
      </w:r>
    </w:p>
    <w:p w14:paraId="08C819DD">
      <w:pPr>
        <w:ind w:right="283"/>
        <w:jc w:val="right"/>
      </w:pPr>
      <w:r>
        <w:t xml:space="preserve">Директор МОУ «Дугнинская </w:t>
      </w:r>
    </w:p>
    <w:p w14:paraId="2AD21CB8">
      <w:pPr>
        <w:ind w:right="283"/>
        <w:jc w:val="right"/>
      </w:pPr>
      <w:r>
        <w:t>средняя общеобразовательная школа»</w:t>
      </w:r>
    </w:p>
    <w:p w14:paraId="41880BB4">
      <w:pPr>
        <w:ind w:right="283"/>
        <w:jc w:val="right"/>
      </w:pPr>
      <w:r>
        <w:t>_____________________Н.А. Клещеева</w:t>
      </w:r>
    </w:p>
    <w:p w14:paraId="36C38BD1">
      <w:pPr>
        <w:ind w:right="283"/>
        <w:jc w:val="right"/>
      </w:pPr>
      <w:r>
        <w:t>Приказ №___от________202</w:t>
      </w:r>
      <w:r>
        <w:rPr>
          <w:rFonts w:hint="default"/>
          <w:lang w:val="ru-RU"/>
        </w:rPr>
        <w:t>5</w:t>
      </w:r>
      <w:r>
        <w:t xml:space="preserve"> года</w:t>
      </w:r>
    </w:p>
    <w:p w14:paraId="72EFD436">
      <w:pPr>
        <w:jc w:val="right"/>
      </w:pPr>
    </w:p>
    <w:p w14:paraId="3A6A3F0F">
      <w:pPr>
        <w:tabs>
          <w:tab w:val="left" w:pos="2676"/>
        </w:tabs>
        <w:jc w:val="center"/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Программа</w:t>
      </w:r>
    </w:p>
    <w:p w14:paraId="2A2930B3">
      <w:pPr>
        <w:tabs>
          <w:tab w:val="left" w:pos="2676"/>
        </w:tabs>
        <w:jc w:val="center"/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летнего спортивно - оздоровительного лагеря</w:t>
      </w:r>
    </w:p>
    <w:p w14:paraId="4ED3F7B8">
      <w:pPr>
        <w:tabs>
          <w:tab w:val="left" w:pos="2676"/>
        </w:tabs>
        <w:jc w:val="center"/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с дневным пребыванием детей</w:t>
      </w:r>
    </w:p>
    <w:p w14:paraId="71C35115">
      <w:pPr>
        <w:tabs>
          <w:tab w:val="left" w:pos="2676"/>
        </w:tabs>
        <w:rPr>
          <w:b/>
          <w:color w:val="002060"/>
          <w:sz w:val="48"/>
          <w:szCs w:val="48"/>
        </w:rPr>
      </w:pPr>
    </w:p>
    <w:p w14:paraId="73885A52">
      <w:pPr>
        <w:tabs>
          <w:tab w:val="left" w:pos="2676"/>
        </w:tabs>
        <w:jc w:val="center"/>
        <w:rPr>
          <w:b/>
          <w:color w:val="002060"/>
          <w:sz w:val="48"/>
          <w:szCs w:val="48"/>
        </w:rPr>
      </w:pPr>
      <w:r>
        <w:rPr>
          <w:b/>
          <w:color w:val="002060"/>
          <w:sz w:val="48"/>
          <w:szCs w:val="48"/>
        </w:rPr>
        <w:t>«День за днём»»</w:t>
      </w:r>
    </w:p>
    <w:p w14:paraId="45F8DE66">
      <w:pPr>
        <w:tabs>
          <w:tab w:val="left" w:pos="2676"/>
        </w:tabs>
        <w:jc w:val="center"/>
      </w:pPr>
    </w:p>
    <w:p w14:paraId="301D50B4">
      <w:pPr>
        <w:tabs>
          <w:tab w:val="left" w:pos="2676"/>
        </w:tabs>
        <w:jc w:val="center"/>
      </w:pPr>
      <w:r>
        <w:t>Возраст детей 7-17 лет</w:t>
      </w:r>
    </w:p>
    <w:p w14:paraId="3782434B">
      <w:pPr>
        <w:tabs>
          <w:tab w:val="left" w:pos="2676"/>
        </w:tabs>
        <w:jc w:val="center"/>
      </w:pPr>
      <w:r>
        <w:t>Рассчитана на 1 смену</w:t>
      </w:r>
    </w:p>
    <w:p w14:paraId="411282DA">
      <w:pPr>
        <w:tabs>
          <w:tab w:val="left" w:pos="2676"/>
        </w:tabs>
        <w:jc w:val="right"/>
      </w:pPr>
    </w:p>
    <w:p w14:paraId="3FBF28D4">
      <w:pPr>
        <w:tabs>
          <w:tab w:val="left" w:pos="2676"/>
        </w:tabs>
        <w:ind w:right="283"/>
        <w:jc w:val="right"/>
      </w:pPr>
      <w:r>
        <w:t>Составил:</w:t>
      </w:r>
    </w:p>
    <w:p w14:paraId="1DBD2AEC">
      <w:pPr>
        <w:tabs>
          <w:tab w:val="left" w:pos="2676"/>
        </w:tabs>
        <w:ind w:right="283"/>
        <w:jc w:val="right"/>
      </w:pPr>
      <w:r>
        <w:t>Баранова Татьяна Александровна</w:t>
      </w:r>
    </w:p>
    <w:p w14:paraId="2AA944BF">
      <w:pPr>
        <w:tabs>
          <w:tab w:val="left" w:pos="2676"/>
        </w:tabs>
        <w:ind w:right="283"/>
        <w:jc w:val="right"/>
      </w:pPr>
      <w:r>
        <w:t>Педагог - организатор</w:t>
      </w:r>
    </w:p>
    <w:p w14:paraId="153314BA">
      <w:pPr>
        <w:tabs>
          <w:tab w:val="left" w:pos="2676"/>
        </w:tabs>
        <w:jc w:val="center"/>
      </w:pPr>
      <w:r>
        <w:t>Дугна 202</w:t>
      </w:r>
      <w:r>
        <w:rPr>
          <w:rFonts w:hint="default"/>
          <w:lang w:val="ru-RU"/>
        </w:rPr>
        <w:t>5</w:t>
      </w:r>
      <w:r>
        <w:t xml:space="preserve"> г.</w:t>
      </w:r>
    </w:p>
    <w:p w14:paraId="0927839F">
      <w:pPr>
        <w:tabs>
          <w:tab w:val="left" w:pos="2676"/>
        </w:tabs>
        <w:ind w:right="283"/>
        <w:jc w:val="center"/>
        <w:rPr>
          <w:b/>
          <w:color w:val="002060"/>
          <w:sz w:val="44"/>
          <w:szCs w:val="44"/>
        </w:rPr>
      </w:pPr>
    </w:p>
    <w:p w14:paraId="0C444B65">
      <w:pPr>
        <w:tabs>
          <w:tab w:val="left" w:pos="2676"/>
        </w:tabs>
        <w:ind w:right="283"/>
        <w:jc w:val="center"/>
        <w:rPr>
          <w:b/>
          <w:color w:val="002060"/>
          <w:sz w:val="44"/>
          <w:szCs w:val="44"/>
        </w:rPr>
      </w:pPr>
      <w:r>
        <w:rPr>
          <w:b/>
          <w:color w:val="002060"/>
          <w:sz w:val="44"/>
          <w:szCs w:val="44"/>
        </w:rPr>
        <w:t>Содержание</w:t>
      </w:r>
    </w:p>
    <w:p w14:paraId="18A35FDB">
      <w:pPr>
        <w:tabs>
          <w:tab w:val="left" w:pos="2676"/>
        </w:tabs>
        <w:ind w:right="283"/>
        <w:rPr>
          <w:b/>
        </w:rPr>
      </w:pPr>
      <w:r>
        <w:rPr>
          <w:b/>
        </w:rPr>
        <w:t>Пояснительная записка………………………………………………………………………………………………………  3 стр.</w:t>
      </w:r>
    </w:p>
    <w:p w14:paraId="7CCCBB35">
      <w:pPr>
        <w:tabs>
          <w:tab w:val="left" w:pos="2676"/>
        </w:tabs>
        <w:ind w:right="283"/>
        <w:rPr>
          <w:b/>
        </w:rPr>
      </w:pPr>
      <w:r>
        <w:rPr>
          <w:b/>
        </w:rPr>
        <w:t>Паспорт программы………………………………………………………………………………………………………  4 - 5 стр.</w:t>
      </w:r>
    </w:p>
    <w:p w14:paraId="585C05A7">
      <w:pPr>
        <w:tabs>
          <w:tab w:val="left" w:pos="2676"/>
        </w:tabs>
        <w:ind w:right="283"/>
        <w:rPr>
          <w:b/>
        </w:rPr>
      </w:pPr>
      <w:r>
        <w:rPr>
          <w:b/>
        </w:rPr>
        <w:t>Модель организации программы…………………………..…………………………………………………………   6 стр.</w:t>
      </w:r>
    </w:p>
    <w:p w14:paraId="044193EB">
      <w:pPr>
        <w:tabs>
          <w:tab w:val="left" w:pos="2676"/>
        </w:tabs>
        <w:ind w:right="283"/>
        <w:rPr>
          <w:b/>
        </w:rPr>
      </w:pPr>
      <w:r>
        <w:rPr>
          <w:b/>
        </w:rPr>
        <w:t>Цели и задачи программы……………………………………………………………………………………………….. 7 стр.</w:t>
      </w:r>
    </w:p>
    <w:p w14:paraId="162879DC">
      <w:pPr>
        <w:tabs>
          <w:tab w:val="left" w:pos="2676"/>
        </w:tabs>
        <w:ind w:right="283"/>
        <w:rPr>
          <w:b/>
        </w:rPr>
      </w:pPr>
      <w:r>
        <w:rPr>
          <w:b/>
        </w:rPr>
        <w:t>Основное содержание программы и пути её реализации …………………………..……………. 8 - 12 стр.</w:t>
      </w:r>
    </w:p>
    <w:p w14:paraId="1D525F63">
      <w:pPr>
        <w:tabs>
          <w:tab w:val="left" w:pos="2676"/>
        </w:tabs>
        <w:ind w:right="283"/>
        <w:rPr>
          <w:b/>
        </w:rPr>
      </w:pPr>
      <w:r>
        <w:rPr>
          <w:b/>
        </w:rPr>
        <w:t>Распорядок дня лагеря «День за днём»………………………………………………………………………13 - 14 стр.</w:t>
      </w:r>
    </w:p>
    <w:p w14:paraId="18152550">
      <w:pPr>
        <w:tabs>
          <w:tab w:val="left" w:pos="2676"/>
        </w:tabs>
        <w:ind w:right="283"/>
        <w:rPr>
          <w:b/>
        </w:rPr>
      </w:pPr>
      <w:r>
        <w:rPr>
          <w:b/>
        </w:rPr>
        <w:t>План – сетка лагеря «День за днём»…………………………………………….…..………………………. 15 - 25  стр.</w:t>
      </w:r>
    </w:p>
    <w:p w14:paraId="59C6E100">
      <w:pPr>
        <w:tabs>
          <w:tab w:val="left" w:pos="2676"/>
        </w:tabs>
        <w:ind w:right="283"/>
        <w:rPr>
          <w:b/>
        </w:rPr>
      </w:pPr>
      <w:r>
        <w:rPr>
          <w:b/>
        </w:rPr>
        <w:t>Механизмы реализации программы  «День за днём»………………………………………………..…  26 стр.</w:t>
      </w:r>
    </w:p>
    <w:p w14:paraId="502CAD37">
      <w:pPr>
        <w:tabs>
          <w:tab w:val="left" w:pos="2676"/>
        </w:tabs>
        <w:ind w:right="283"/>
        <w:rPr>
          <w:b/>
        </w:rPr>
      </w:pPr>
      <w:r>
        <w:rPr>
          <w:b/>
        </w:rPr>
        <w:t>Список используемой литературы……………………………………………………………………………  27 - 28  стр.</w:t>
      </w:r>
    </w:p>
    <w:p w14:paraId="5A457C25">
      <w:pPr>
        <w:tabs>
          <w:tab w:val="left" w:pos="2676"/>
        </w:tabs>
        <w:ind w:right="283"/>
        <w:rPr>
          <w:b/>
        </w:rPr>
      </w:pPr>
    </w:p>
    <w:p w14:paraId="65AE5B50">
      <w:pPr>
        <w:tabs>
          <w:tab w:val="left" w:pos="2676"/>
        </w:tabs>
        <w:ind w:right="283"/>
        <w:rPr>
          <w:b/>
        </w:rPr>
      </w:pPr>
    </w:p>
    <w:p w14:paraId="24A2B548">
      <w:pPr>
        <w:tabs>
          <w:tab w:val="left" w:pos="2676"/>
        </w:tabs>
        <w:ind w:right="283"/>
        <w:rPr>
          <w:b/>
        </w:rPr>
      </w:pPr>
    </w:p>
    <w:p w14:paraId="5BF4C04C">
      <w:pPr>
        <w:tabs>
          <w:tab w:val="left" w:pos="2676"/>
        </w:tabs>
        <w:ind w:right="283"/>
        <w:rPr>
          <w:b/>
        </w:rPr>
      </w:pPr>
    </w:p>
    <w:p w14:paraId="570A8CDB">
      <w:pPr>
        <w:tabs>
          <w:tab w:val="left" w:pos="2676"/>
        </w:tabs>
        <w:ind w:right="283"/>
        <w:rPr>
          <w:b/>
        </w:rPr>
      </w:pPr>
    </w:p>
    <w:p w14:paraId="19CE9154">
      <w:pPr>
        <w:tabs>
          <w:tab w:val="left" w:pos="2676"/>
        </w:tabs>
        <w:ind w:right="283"/>
        <w:rPr>
          <w:b/>
        </w:rPr>
      </w:pPr>
    </w:p>
    <w:p w14:paraId="37FA9252">
      <w:pPr>
        <w:tabs>
          <w:tab w:val="left" w:pos="2676"/>
        </w:tabs>
        <w:ind w:right="283"/>
        <w:rPr>
          <w:b/>
        </w:rPr>
      </w:pPr>
    </w:p>
    <w:p w14:paraId="71498008">
      <w:pPr>
        <w:tabs>
          <w:tab w:val="left" w:pos="2676"/>
        </w:tabs>
        <w:ind w:right="283"/>
        <w:rPr>
          <w:b/>
        </w:rPr>
      </w:pPr>
    </w:p>
    <w:p w14:paraId="6D307CF8">
      <w:pPr>
        <w:tabs>
          <w:tab w:val="left" w:pos="2676"/>
        </w:tabs>
        <w:ind w:right="283"/>
        <w:rPr>
          <w:b/>
        </w:rPr>
      </w:pPr>
    </w:p>
    <w:p w14:paraId="2D327A6B">
      <w:pPr>
        <w:tabs>
          <w:tab w:val="left" w:pos="2676"/>
        </w:tabs>
        <w:ind w:right="283"/>
        <w:rPr>
          <w:b/>
        </w:rPr>
      </w:pPr>
    </w:p>
    <w:p w14:paraId="394ED481">
      <w:pPr>
        <w:tabs>
          <w:tab w:val="left" w:pos="2676"/>
        </w:tabs>
        <w:ind w:right="283"/>
        <w:rPr>
          <w:b/>
        </w:rPr>
      </w:pPr>
    </w:p>
    <w:p w14:paraId="7E5A758B">
      <w:pPr>
        <w:tabs>
          <w:tab w:val="left" w:pos="2676"/>
        </w:tabs>
        <w:ind w:right="283"/>
      </w:pPr>
    </w:p>
    <w:p w14:paraId="4B4D391F">
      <w:pPr>
        <w:tabs>
          <w:tab w:val="left" w:pos="2676"/>
        </w:tabs>
        <w:ind w:right="283"/>
        <w:jc w:val="center"/>
        <w:rPr>
          <w:b/>
          <w:color w:val="002060"/>
          <w:sz w:val="36"/>
          <w:szCs w:val="36"/>
        </w:rPr>
      </w:pPr>
    </w:p>
    <w:p w14:paraId="6C1472B5">
      <w:pPr>
        <w:tabs>
          <w:tab w:val="left" w:pos="2676"/>
        </w:tabs>
        <w:ind w:right="283"/>
        <w:jc w:val="center"/>
        <w:rPr>
          <w:b/>
          <w:color w:val="002060"/>
          <w:sz w:val="36"/>
          <w:szCs w:val="36"/>
        </w:rPr>
      </w:pPr>
    </w:p>
    <w:p w14:paraId="0BF32CF0">
      <w:pPr>
        <w:tabs>
          <w:tab w:val="left" w:pos="2676"/>
        </w:tabs>
        <w:ind w:right="283"/>
        <w:jc w:val="center"/>
        <w:rPr>
          <w:b/>
          <w:color w:val="002060"/>
          <w:sz w:val="36"/>
          <w:szCs w:val="36"/>
        </w:rPr>
      </w:pPr>
    </w:p>
    <w:p w14:paraId="2B394568">
      <w:pPr>
        <w:tabs>
          <w:tab w:val="left" w:pos="2676"/>
        </w:tabs>
        <w:ind w:right="283"/>
        <w:jc w:val="center"/>
        <w:rPr>
          <w:b/>
          <w:color w:val="002060"/>
          <w:sz w:val="36"/>
          <w:szCs w:val="36"/>
        </w:rPr>
      </w:pPr>
    </w:p>
    <w:p w14:paraId="26AC5639">
      <w:pPr>
        <w:tabs>
          <w:tab w:val="left" w:pos="2676"/>
        </w:tabs>
        <w:ind w:right="283"/>
        <w:jc w:val="center"/>
        <w:rPr>
          <w:b/>
          <w:color w:val="002060"/>
          <w:sz w:val="36"/>
          <w:szCs w:val="36"/>
        </w:rPr>
      </w:pPr>
    </w:p>
    <w:p w14:paraId="45307A0E">
      <w:pPr>
        <w:tabs>
          <w:tab w:val="left" w:pos="2676"/>
        </w:tabs>
        <w:ind w:right="283"/>
        <w:jc w:val="center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>Пояснительная записка</w:t>
      </w:r>
    </w:p>
    <w:p w14:paraId="5BCB8F16">
      <w:pPr>
        <w:pStyle w:val="24"/>
        <w:ind w:right="284" w:firstLine="709"/>
        <w:jc w:val="both"/>
        <w:rPr>
          <w:color w:val="000000"/>
          <w:shd w:val="clear" w:color="auto" w:fill="FFFFFF"/>
        </w:rPr>
      </w:pPr>
      <w:r>
        <w:t xml:space="preserve">        Рабочая программа летнего спортивно - оздоровительного лагеря с дневным пребыванием детей «День за днём»»</w:t>
      </w:r>
      <w:r>
        <w:rPr>
          <w:color w:val="000000"/>
          <w:shd w:val="clear" w:color="auto" w:fill="FFFFFF"/>
        </w:rPr>
        <w:t xml:space="preserve"> соответствует требованиям. </w:t>
      </w:r>
    </w:p>
    <w:p w14:paraId="69A5BE6C">
      <w:pPr>
        <w:pStyle w:val="24"/>
        <w:ind w:right="284"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Программы воспитания в Муниципальном общеобразовательном учреждении «Дугнинская средняя общеобразовательная школа» муниципального района «Ферзиковский район» Калужской области. </w:t>
      </w:r>
    </w:p>
    <w:p w14:paraId="5671F9DA">
      <w:pPr>
        <w:pStyle w:val="24"/>
        <w:ind w:right="284" w:firstLine="709"/>
        <w:jc w:val="both"/>
      </w:pPr>
      <w:r>
        <w:t xml:space="preserve">       Программа разработана на основе:</w:t>
      </w:r>
    </w:p>
    <w:p w14:paraId="49B5DE46">
      <w:pPr>
        <w:pStyle w:val="24"/>
        <w:ind w:right="284" w:firstLine="709"/>
        <w:jc w:val="both"/>
      </w:pPr>
      <w:r>
        <w:t>- Федеральный закон «Об образовании в Российской Федерации» от 29.12.2012 года № 273 – ФЗ</w:t>
      </w:r>
    </w:p>
    <w:p w14:paraId="794E5091">
      <w:pPr>
        <w:pStyle w:val="24"/>
        <w:ind w:right="284" w:firstLine="709"/>
        <w:jc w:val="both"/>
      </w:pPr>
      <w:r>
        <w:t>- Приказ Минобразования РФ от 13.07.2001 года № 2688 (ред. От 28.06.2002 года №т2479) «Об утверждении Порядка проведения смен профильных лагерей, лагерей с дневным пребыванием, лагерей труда и отдыха»</w:t>
      </w:r>
    </w:p>
    <w:p w14:paraId="19F36F9E">
      <w:pPr>
        <w:pStyle w:val="24"/>
        <w:ind w:right="284" w:firstLine="709"/>
        <w:jc w:val="both"/>
      </w:pPr>
      <w:r>
        <w:t>- Национальный стандарт РФ УСЛУГИ ДЕТЯМ В УЧРЕЖДЕНИЯХ ОТДЫХА И ОЗДОРОВЛЕНИЯ (от 27 декабря 2007 г. № 565 – ст.)</w:t>
      </w:r>
    </w:p>
    <w:p w14:paraId="7858129A">
      <w:pPr>
        <w:pStyle w:val="24"/>
        <w:ind w:right="284" w:firstLine="709"/>
        <w:jc w:val="both"/>
      </w:pPr>
      <w:r>
        <w:t>- Санитарно – эпидемиологические правила и нормативы СанПиН 2.4.3648 – 20 «Санитарно – эпидемиологические требования к организациям воспитания и обучения, отдыха и оздоровления детей и молодежи» (утв. Постановлением Главного государственного санитарного врача РФ от 28 сентября 2020 г. №28</w:t>
      </w:r>
    </w:p>
    <w:p w14:paraId="753A9001">
      <w:pPr>
        <w:pStyle w:val="24"/>
        <w:ind w:right="284" w:firstLine="709"/>
        <w:jc w:val="both"/>
      </w:pPr>
      <w:r>
        <w:t>- Приказ Министерства образования и науки РФ от 13 июля 2017 г. № 656 «Об утверждении примерных положений об организации отдыха детей и их оздоровления»</w:t>
      </w:r>
    </w:p>
    <w:p w14:paraId="1F90E9AB">
      <w:pPr>
        <w:pStyle w:val="24"/>
        <w:ind w:right="284" w:firstLine="709"/>
        <w:jc w:val="both"/>
      </w:pPr>
      <w:r>
        <w:t>- Методические рекомендации по обеспечению организации отдыха и оздоровления детей от 20 июля 2017 года № ПЗ – 818/09 Министерства образования и науки РФ</w:t>
      </w:r>
    </w:p>
    <w:p w14:paraId="4E0AE17F">
      <w:pPr>
        <w:pStyle w:val="24"/>
        <w:ind w:right="284" w:firstLine="709"/>
        <w:jc w:val="both"/>
      </w:pPr>
      <w:r>
        <w:t>- под сменой профильного лагеря понимается форма образовательной и оздоровительной деятельности с творчески одаренными, социально активными детьми, детьми находящиеся в группе риска, проводимая как смена юных краеведов, экологов, спортсменов, волонтеров детской организации «Хранители», актива совета старшеклассников, летний профильный лагерь в период каникул с дневным пребыванием обучающихся МОУ «Дугнинская средняя общеобразовательная школа»</w:t>
      </w:r>
    </w:p>
    <w:p w14:paraId="480910C3">
      <w:pPr>
        <w:pStyle w:val="24"/>
        <w:ind w:right="284" w:firstLine="709"/>
        <w:jc w:val="both"/>
      </w:pPr>
      <w:r>
        <w:t>- под сменой лагеря труда и отдыха понимается форма практического приобретения обучающимися трудовых навыков, вовлечения их в общественно – полезную деятельность, сочетающую формирование обучающихся навыков здорового образа жизни в период каникул с дневным пребыванием.</w:t>
      </w:r>
    </w:p>
    <w:p w14:paraId="5415DC96">
      <w:pPr>
        <w:pStyle w:val="24"/>
        <w:ind w:right="284" w:firstLine="709"/>
        <w:jc w:val="both"/>
      </w:pPr>
    </w:p>
    <w:p w14:paraId="3CB8FC5C">
      <w:pPr>
        <w:pStyle w:val="24"/>
        <w:ind w:right="284" w:firstLine="709"/>
        <w:jc w:val="both"/>
      </w:pPr>
    </w:p>
    <w:p w14:paraId="54F760C8">
      <w:pPr>
        <w:pStyle w:val="24"/>
        <w:ind w:right="284" w:firstLine="709"/>
        <w:jc w:val="both"/>
      </w:pPr>
    </w:p>
    <w:p w14:paraId="6ED93081">
      <w:pPr>
        <w:pStyle w:val="24"/>
        <w:ind w:right="284" w:firstLine="709"/>
        <w:jc w:val="both"/>
      </w:pPr>
    </w:p>
    <w:p w14:paraId="0D3181BB">
      <w:pPr>
        <w:pStyle w:val="24"/>
        <w:ind w:right="284" w:firstLine="709"/>
        <w:jc w:val="both"/>
      </w:pPr>
    </w:p>
    <w:p w14:paraId="7BA53FC1">
      <w:pPr>
        <w:pStyle w:val="24"/>
        <w:ind w:right="284" w:firstLine="709"/>
        <w:jc w:val="both"/>
      </w:pPr>
    </w:p>
    <w:p w14:paraId="78B4F199">
      <w:pPr>
        <w:pStyle w:val="24"/>
        <w:ind w:right="284" w:firstLine="709"/>
        <w:jc w:val="both"/>
      </w:pPr>
    </w:p>
    <w:p w14:paraId="74D77B6D">
      <w:pPr>
        <w:pStyle w:val="24"/>
        <w:ind w:right="284" w:firstLine="709"/>
        <w:jc w:val="both"/>
      </w:pPr>
    </w:p>
    <w:p w14:paraId="2AC4134D">
      <w:pPr>
        <w:pStyle w:val="24"/>
        <w:ind w:right="284" w:firstLine="709"/>
        <w:jc w:val="both"/>
      </w:pPr>
    </w:p>
    <w:p w14:paraId="0FD3AFDA">
      <w:pPr>
        <w:pStyle w:val="24"/>
        <w:ind w:right="284" w:firstLine="709"/>
        <w:jc w:val="both"/>
      </w:pPr>
    </w:p>
    <w:p w14:paraId="5D0B9173">
      <w:pPr>
        <w:pStyle w:val="24"/>
        <w:ind w:right="284" w:firstLine="709"/>
        <w:jc w:val="both"/>
      </w:pPr>
    </w:p>
    <w:p w14:paraId="3D5C4819">
      <w:pPr>
        <w:pStyle w:val="24"/>
        <w:ind w:right="284" w:firstLine="709"/>
        <w:jc w:val="both"/>
      </w:pPr>
    </w:p>
    <w:p w14:paraId="04B4CB8F">
      <w:pPr>
        <w:pStyle w:val="24"/>
        <w:ind w:right="284" w:firstLine="709"/>
        <w:jc w:val="both"/>
      </w:pPr>
    </w:p>
    <w:p w14:paraId="3B807CAC">
      <w:pPr>
        <w:pStyle w:val="24"/>
        <w:ind w:right="284" w:firstLine="709"/>
        <w:jc w:val="both"/>
      </w:pPr>
    </w:p>
    <w:p w14:paraId="6C2E0CEA">
      <w:pPr>
        <w:pStyle w:val="24"/>
        <w:ind w:right="284" w:firstLine="709"/>
        <w:jc w:val="both"/>
      </w:pPr>
    </w:p>
    <w:p w14:paraId="1E5875E7">
      <w:pPr>
        <w:pStyle w:val="24"/>
        <w:ind w:right="284" w:firstLine="709"/>
        <w:jc w:val="both"/>
      </w:pPr>
    </w:p>
    <w:p w14:paraId="5982FB89">
      <w:pPr>
        <w:pStyle w:val="24"/>
        <w:ind w:right="284" w:firstLine="709"/>
        <w:jc w:val="both"/>
      </w:pPr>
    </w:p>
    <w:p w14:paraId="2D892155">
      <w:pPr>
        <w:pStyle w:val="24"/>
        <w:ind w:right="284" w:firstLine="709"/>
        <w:jc w:val="both"/>
      </w:pPr>
    </w:p>
    <w:p w14:paraId="6EC071CB">
      <w:pPr>
        <w:pStyle w:val="24"/>
        <w:ind w:right="283"/>
      </w:pPr>
    </w:p>
    <w:p w14:paraId="5A44E462">
      <w:pPr>
        <w:tabs>
          <w:tab w:val="left" w:pos="2676"/>
        </w:tabs>
        <w:ind w:right="283"/>
        <w:jc w:val="center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>Паспорт программы.</w:t>
      </w:r>
    </w:p>
    <w:tbl>
      <w:tblPr>
        <w:tblStyle w:val="7"/>
        <w:tblW w:w="94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8"/>
        <w:gridCol w:w="2509"/>
        <w:gridCol w:w="6181"/>
      </w:tblGrid>
      <w:tr w14:paraId="037647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03FE1E2">
            <w:pPr>
              <w:ind w:right="283"/>
            </w:pPr>
            <w:r>
              <w:t>1.</w:t>
            </w:r>
          </w:p>
        </w:tc>
        <w:tc>
          <w:tcPr>
            <w:tcW w:w="2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F5C2F55">
            <w:pPr>
              <w:ind w:right="283"/>
            </w:pPr>
            <w:r>
              <w:t>Полное название программы</w:t>
            </w:r>
          </w:p>
        </w:tc>
        <w:tc>
          <w:tcPr>
            <w:tcW w:w="6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AD86317">
            <w:pPr>
              <w:ind w:right="283"/>
            </w:pPr>
            <w:r>
              <w:t>Программа летнего профильного спортивно -  оздоровительного лагеря с дневным пребыванием детей  «День за днём»» Муниципального общеобразовательного учреждения «Дугнинская средняя общеобразовательная школа» муниципального района «Ферзиковский район» Калужской области</w:t>
            </w:r>
          </w:p>
        </w:tc>
      </w:tr>
      <w:tr w14:paraId="58DE3D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431ACB3">
            <w:pPr>
              <w:ind w:right="283"/>
            </w:pPr>
            <w:r>
              <w:t>2.</w:t>
            </w:r>
          </w:p>
        </w:tc>
        <w:tc>
          <w:tcPr>
            <w:tcW w:w="2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EEEC51C">
            <w:pPr>
              <w:ind w:right="283"/>
            </w:pPr>
            <w:r>
              <w:t>Цель программы</w:t>
            </w:r>
          </w:p>
        </w:tc>
        <w:tc>
          <w:tcPr>
            <w:tcW w:w="6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48606C6">
            <w:pPr>
              <w:ind w:right="283"/>
              <w:contextualSpacing/>
            </w:pPr>
            <w:r>
              <w:t xml:space="preserve"> Создать условия для организованного отдыха обучающихся в летний период, укрепить физическое, психологическое и эмоциональное здоровье детей, развить творческие способности, полноценного оздоровления и занятости с целью предупреждения детской безнадзорности и правонарушений среди несовершеннолетних подростков, </w:t>
            </w:r>
            <w:r>
              <w:rPr>
                <w:color w:val="000000"/>
              </w:rPr>
              <w:t>формировать у учащихся  трудовые навыки.</w:t>
            </w:r>
          </w:p>
        </w:tc>
      </w:tr>
      <w:tr w14:paraId="6822FD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557E2B3">
            <w:pPr>
              <w:ind w:right="283"/>
            </w:pPr>
            <w:r>
              <w:t>3.</w:t>
            </w:r>
          </w:p>
        </w:tc>
        <w:tc>
          <w:tcPr>
            <w:tcW w:w="2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2A057EB">
            <w:pPr>
              <w:ind w:right="283"/>
            </w:pPr>
            <w:r>
              <w:t>Адресат проектной деятельности (для кого, количество участников, география участников)</w:t>
            </w:r>
          </w:p>
        </w:tc>
        <w:tc>
          <w:tcPr>
            <w:tcW w:w="6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5F77981">
            <w:pPr>
              <w:pStyle w:val="24"/>
              <w:ind w:right="283"/>
            </w:pPr>
            <w:r>
              <w:t>МОУ «Дугнинская средняя общеобразовательная школа» Ферзиковского района Калужской области</w:t>
            </w:r>
          </w:p>
          <w:p w14:paraId="0F2F6E28">
            <w:pPr>
              <w:pStyle w:val="24"/>
              <w:ind w:right="283"/>
              <w:rPr>
                <w:rFonts w:asciiTheme="minorHAnsi" w:hAnsiTheme="minorHAnsi"/>
              </w:rPr>
            </w:pPr>
            <w:r>
              <w:t>Дети и подростки от 7 до 17</w:t>
            </w:r>
            <w:r>
              <w:rPr>
                <w:rFonts w:asciiTheme="minorHAnsi" w:hAnsiTheme="minorHAnsi"/>
              </w:rPr>
              <w:t xml:space="preserve"> лет, в том числе:</w:t>
            </w:r>
          </w:p>
          <w:p w14:paraId="646CD969">
            <w:pPr>
              <w:pStyle w:val="24"/>
              <w:ind w:right="283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Из социально незащищённых категорий (малообеспеченны</w:t>
            </w:r>
            <w:r>
              <w:t>е, многодетные, неполные семьи);</w:t>
            </w:r>
          </w:p>
          <w:p w14:paraId="7F10736B">
            <w:pPr>
              <w:pStyle w:val="24"/>
              <w:ind w:right="283"/>
              <w:rPr>
                <w:rFonts w:asciiTheme="minorHAnsi" w:hAnsiTheme="minorHAnsi"/>
              </w:rPr>
            </w:pPr>
            <w:r>
              <w:t>Несовершеннолетние учащиеся «группы риска»;</w:t>
            </w:r>
          </w:p>
          <w:p w14:paraId="65175C46">
            <w:pPr>
              <w:pStyle w:val="24"/>
              <w:ind w:right="283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Дети сироты и дети, оста</w:t>
            </w:r>
            <w:r>
              <w:t>вшиеся без попечения родителей.</w:t>
            </w:r>
          </w:p>
          <w:p w14:paraId="1AB5FF12">
            <w:pPr>
              <w:pStyle w:val="24"/>
              <w:ind w:right="283"/>
            </w:pPr>
            <w:r>
              <w:t>Количество детей и подростков, которые могут принять участие в программе 2</w:t>
            </w:r>
            <w:r>
              <w:rPr>
                <w:rFonts w:hint="default"/>
                <w:lang w:val="ru-RU"/>
              </w:rPr>
              <w:t>0</w:t>
            </w:r>
            <w:r>
              <w:t xml:space="preserve"> - 30 человек, обучающиеся в</w:t>
            </w:r>
          </w:p>
          <w:p w14:paraId="36F5C967">
            <w:pPr>
              <w:pStyle w:val="24"/>
              <w:ind w:right="283"/>
            </w:pPr>
            <w:r>
              <w:t xml:space="preserve"> МОУ «Дугнинская средняя общеобразовательная школа».</w:t>
            </w:r>
          </w:p>
          <w:p w14:paraId="7F7D9FE0">
            <w:pPr>
              <w:pStyle w:val="24"/>
              <w:ind w:right="283"/>
            </w:pPr>
            <w:r>
              <w:t xml:space="preserve">с 7 до 12 лет – </w:t>
            </w:r>
            <w:r>
              <w:rPr>
                <w:lang w:val="en-US"/>
              </w:rPr>
              <w:t>I</w:t>
            </w:r>
            <w:r>
              <w:t xml:space="preserve"> отряд</w:t>
            </w:r>
          </w:p>
          <w:p w14:paraId="7E6FD4D1">
            <w:pPr>
              <w:pStyle w:val="24"/>
              <w:ind w:right="283"/>
            </w:pPr>
            <w:r>
              <w:t xml:space="preserve">с 13 до 17 лет – </w:t>
            </w:r>
            <w:r>
              <w:rPr>
                <w:lang w:val="en-US"/>
              </w:rPr>
              <w:t>II</w:t>
            </w:r>
            <w:r>
              <w:t xml:space="preserve"> отряд</w:t>
            </w:r>
          </w:p>
          <w:p w14:paraId="028AA1B9">
            <w:pPr>
              <w:spacing w:after="0" w:line="240" w:lineRule="auto"/>
              <w:ind w:right="283"/>
            </w:pPr>
          </w:p>
        </w:tc>
      </w:tr>
      <w:tr w14:paraId="47BCBB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0B3741F">
            <w:pPr>
              <w:ind w:right="283"/>
            </w:pPr>
            <w:r>
              <w:t>4.</w:t>
            </w:r>
          </w:p>
        </w:tc>
        <w:tc>
          <w:tcPr>
            <w:tcW w:w="2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C4545C0">
            <w:pPr>
              <w:ind w:right="283"/>
            </w:pPr>
            <w:r>
              <w:t>Сроки реализации программы</w:t>
            </w:r>
          </w:p>
        </w:tc>
        <w:tc>
          <w:tcPr>
            <w:tcW w:w="6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8ABABE9">
            <w:pPr>
              <w:pStyle w:val="24"/>
              <w:ind w:right="283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Реализация про</w:t>
            </w:r>
            <w:r>
              <w:t xml:space="preserve">граммы будет проведена в три </w:t>
            </w:r>
            <w:r>
              <w:rPr>
                <w:rFonts w:asciiTheme="minorHAnsi" w:hAnsiTheme="minorHAnsi"/>
              </w:rPr>
              <w:t>этапа:</w:t>
            </w:r>
          </w:p>
          <w:p w14:paraId="3411F45C">
            <w:pPr>
              <w:pStyle w:val="24"/>
              <w:ind w:right="283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Подготовительный</w:t>
            </w:r>
            <w:r>
              <w:t xml:space="preserve"> </w:t>
            </w:r>
            <w:r>
              <w:rPr>
                <w:rFonts w:asciiTheme="minorHAnsi" w:hAnsiTheme="minorHAnsi"/>
              </w:rPr>
              <w:t>- апрель</w:t>
            </w:r>
          </w:p>
          <w:p w14:paraId="3B15E3DB">
            <w:pPr>
              <w:pStyle w:val="24"/>
              <w:ind w:right="283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Организационный - май</w:t>
            </w:r>
          </w:p>
          <w:p w14:paraId="1915AE07">
            <w:pPr>
              <w:pStyle w:val="24"/>
              <w:ind w:right="283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Основной</w:t>
            </w:r>
          </w:p>
          <w:p w14:paraId="155101FD">
            <w:pPr>
              <w:pStyle w:val="24"/>
              <w:ind w:right="283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Проведение </w:t>
            </w:r>
            <w:r>
              <w:t>смены июнь 202</w:t>
            </w:r>
            <w:r>
              <w:rPr>
                <w:rFonts w:hint="default"/>
                <w:lang w:val="ru-RU"/>
              </w:rPr>
              <w:t>5</w:t>
            </w:r>
            <w:r>
              <w:t xml:space="preserve"> года</w:t>
            </w:r>
          </w:p>
        </w:tc>
      </w:tr>
      <w:tr w14:paraId="2B1699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B414697">
            <w:pPr>
              <w:ind w:right="283"/>
            </w:pPr>
            <w:r>
              <w:t>5.</w:t>
            </w:r>
          </w:p>
        </w:tc>
        <w:tc>
          <w:tcPr>
            <w:tcW w:w="2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957CE99">
            <w:pPr>
              <w:ind w:right="283"/>
            </w:pPr>
            <w:r>
              <w:t>Направления деятельности</w:t>
            </w:r>
          </w:p>
        </w:tc>
        <w:tc>
          <w:tcPr>
            <w:tcW w:w="6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4A28720">
            <w:pPr>
              <w:numPr>
                <w:ilvl w:val="0"/>
                <w:numId w:val="1"/>
              </w:numPr>
              <w:tabs>
                <w:tab w:val="left" w:pos="279"/>
              </w:tabs>
              <w:spacing w:after="0" w:line="240" w:lineRule="auto"/>
              <w:ind w:right="283"/>
            </w:pPr>
            <w:r>
              <w:t>Спортивно - оздоровительное</w:t>
            </w:r>
          </w:p>
          <w:p w14:paraId="6ED876B5">
            <w:pPr>
              <w:pStyle w:val="19"/>
              <w:numPr>
                <w:ilvl w:val="0"/>
                <w:numId w:val="1"/>
              </w:numPr>
              <w:tabs>
                <w:tab w:val="left" w:pos="279"/>
              </w:tabs>
              <w:spacing w:after="0" w:line="240" w:lineRule="auto"/>
              <w:ind w:right="283"/>
            </w:pPr>
            <w:r>
              <w:t>Гражданско-патриотическое</w:t>
            </w:r>
          </w:p>
          <w:p w14:paraId="25224BE5">
            <w:pPr>
              <w:numPr>
                <w:ilvl w:val="0"/>
                <w:numId w:val="1"/>
              </w:numPr>
              <w:tabs>
                <w:tab w:val="left" w:pos="279"/>
              </w:tabs>
              <w:spacing w:after="0" w:line="240" w:lineRule="auto"/>
              <w:ind w:right="283"/>
            </w:pPr>
            <w:r>
              <w:t>Экологическое</w:t>
            </w:r>
          </w:p>
          <w:p w14:paraId="23289B02">
            <w:pPr>
              <w:numPr>
                <w:ilvl w:val="0"/>
                <w:numId w:val="1"/>
              </w:numPr>
              <w:tabs>
                <w:tab w:val="left" w:pos="279"/>
              </w:tabs>
              <w:spacing w:after="0" w:line="240" w:lineRule="auto"/>
              <w:ind w:right="283"/>
            </w:pPr>
            <w:r>
              <w:t>Трудовое</w:t>
            </w:r>
          </w:p>
          <w:p w14:paraId="475B44C6">
            <w:pPr>
              <w:numPr>
                <w:ilvl w:val="0"/>
                <w:numId w:val="1"/>
              </w:numPr>
              <w:tabs>
                <w:tab w:val="left" w:pos="279"/>
              </w:tabs>
              <w:spacing w:after="0" w:line="240" w:lineRule="auto"/>
              <w:ind w:right="283"/>
            </w:pPr>
            <w:r>
              <w:t xml:space="preserve">Духовно-нравственное  </w:t>
            </w:r>
          </w:p>
        </w:tc>
      </w:tr>
      <w:tr w14:paraId="291BDE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A202B47">
            <w:pPr>
              <w:ind w:right="283"/>
            </w:pPr>
            <w:r>
              <w:t>6.</w:t>
            </w:r>
          </w:p>
        </w:tc>
        <w:tc>
          <w:tcPr>
            <w:tcW w:w="2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55B65CE">
            <w:pPr>
              <w:ind w:right="283"/>
            </w:pPr>
            <w:r>
              <w:t xml:space="preserve"> Краткое содержание программы</w:t>
            </w:r>
          </w:p>
        </w:tc>
        <w:tc>
          <w:tcPr>
            <w:tcW w:w="6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87C5FB9">
            <w:pPr>
              <w:spacing w:before="100" w:beforeAutospacing="1" w:after="100" w:afterAutospacing="1" w:line="240" w:lineRule="auto"/>
              <w:ind w:right="283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Работа по всем направлениям деятельности ведётся в течение всей смены. В форме конкретной помощи проводится социальная работа. Формируется Совет лагеря, в который входят вожатые и детский актив.</w:t>
            </w:r>
            <w:r>
              <w:rPr>
                <w:rFonts w:eastAsia="Times New Roman"/>
              </w:rPr>
              <w:br w:type="textWrapping"/>
            </w:r>
            <w:r>
              <w:rPr>
                <w:rFonts w:eastAsia="Times New Roman"/>
              </w:rPr>
              <w:t xml:space="preserve">В течение смены педагогический коллектив организует следующие виды деятельности: праздники, конкурсы, викторины, спортивные соревнования и мероприятия, выходы в культурные учреждения, акции, выпуск листовок, мониторинговую деятельность. Реализация программы проходит с помощью коммуникативных, творческих, развивающих и подвижных игр; организации коллективных творческих дел, выполнению заданий по рефлексии лагерных дел, физических коррекционных упражнений и по закаливанию организма. </w:t>
            </w:r>
          </w:p>
        </w:tc>
      </w:tr>
      <w:tr w14:paraId="2A4EC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538A495">
            <w:pPr>
              <w:ind w:right="283"/>
            </w:pPr>
            <w:r>
              <w:t>7.</w:t>
            </w:r>
          </w:p>
        </w:tc>
        <w:tc>
          <w:tcPr>
            <w:tcW w:w="2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6B38912">
            <w:pPr>
              <w:ind w:right="283"/>
            </w:pPr>
            <w:r>
              <w:t>Ожидаемый результат</w:t>
            </w:r>
          </w:p>
        </w:tc>
        <w:tc>
          <w:tcPr>
            <w:tcW w:w="6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86A051F">
            <w:pPr>
              <w:pStyle w:val="24"/>
              <w:ind w:right="283"/>
              <w:rPr>
                <w:b/>
                <w:i/>
              </w:rPr>
            </w:pPr>
            <w:r>
              <w:t xml:space="preserve">        </w:t>
            </w:r>
            <w:r>
              <w:rPr>
                <w:b/>
                <w:i/>
              </w:rPr>
              <w:t>Для детей:</w:t>
            </w:r>
          </w:p>
          <w:p w14:paraId="20858BA0">
            <w:pPr>
              <w:pStyle w:val="24"/>
              <w:ind w:right="283"/>
            </w:pPr>
            <w:r>
              <w:t>Физическое и психическое оздоровление.</w:t>
            </w:r>
          </w:p>
          <w:p w14:paraId="3FE52DAC">
            <w:pPr>
              <w:pStyle w:val="24"/>
              <w:ind w:right="283"/>
            </w:pPr>
            <w:r>
              <w:t>Приобретение опыта общения со сверстниками.</w:t>
            </w:r>
          </w:p>
          <w:p w14:paraId="4A272473">
            <w:pPr>
              <w:pStyle w:val="24"/>
              <w:ind w:right="283"/>
            </w:pPr>
            <w:r>
              <w:t>Самореализация в творческой и познавательной деятельности.</w:t>
            </w:r>
          </w:p>
          <w:p w14:paraId="3334C733">
            <w:pPr>
              <w:pStyle w:val="24"/>
              <w:ind w:right="283"/>
            </w:pPr>
            <w:r>
              <w:t>Развитие патриотической и гражданской активности.</w:t>
            </w:r>
          </w:p>
          <w:p w14:paraId="614254C5">
            <w:pPr>
              <w:pStyle w:val="24"/>
              <w:ind w:right="283"/>
            </w:pPr>
            <w:r>
              <w:t>Развитие важнейших духовно - нравственных качеств.</w:t>
            </w:r>
          </w:p>
          <w:p w14:paraId="762EA9A8">
            <w:pPr>
              <w:pStyle w:val="24"/>
              <w:ind w:right="283"/>
            </w:pPr>
            <w:r>
              <w:t>Развитие лидерских качеств и умений.</w:t>
            </w:r>
          </w:p>
          <w:p w14:paraId="6194122B">
            <w:pPr>
              <w:pStyle w:val="24"/>
              <w:ind w:right="283"/>
            </w:pPr>
            <w:r>
              <w:t>Создание мотивации на познавательную деятельность.</w:t>
            </w:r>
          </w:p>
          <w:p w14:paraId="4ABB0815">
            <w:pPr>
              <w:pStyle w:val="24"/>
              <w:ind w:right="283"/>
            </w:pPr>
            <w:r>
              <w:t>Укрепление дружбы и сотрудничества между детьми разных национальностей.</w:t>
            </w:r>
          </w:p>
          <w:p w14:paraId="46C57849">
            <w:pPr>
              <w:pStyle w:val="24"/>
              <w:ind w:right="283"/>
              <w:rPr>
                <w:b/>
                <w:i/>
              </w:rPr>
            </w:pPr>
            <w:r>
              <w:t xml:space="preserve">           </w:t>
            </w:r>
            <w:r>
              <w:rPr>
                <w:b/>
                <w:i/>
              </w:rPr>
              <w:t>Для педагогов реализация программы позволит:</w:t>
            </w:r>
          </w:p>
          <w:p w14:paraId="078A8506">
            <w:pPr>
              <w:pStyle w:val="24"/>
              <w:ind w:right="283"/>
            </w:pPr>
            <w:r>
              <w:t>Возродить патриотизм как важнейшую духовно-нравственную и социальную ценность в воспитании человека.</w:t>
            </w:r>
          </w:p>
          <w:p w14:paraId="7069D784">
            <w:pPr>
              <w:pStyle w:val="24"/>
              <w:ind w:right="283"/>
            </w:pPr>
            <w:r>
              <w:t>Повысить уровень эффективной социализации детей и подростков группы «особого внимания».</w:t>
            </w:r>
          </w:p>
          <w:p w14:paraId="44767AF0">
            <w:pPr>
              <w:pStyle w:val="24"/>
              <w:ind w:right="283"/>
            </w:pPr>
            <w:r>
              <w:t>Получить новый методический опыт системы обработки, хранения и воспроизводства лучшего опыта работы.</w:t>
            </w:r>
          </w:p>
          <w:p w14:paraId="4E90E524">
            <w:pPr>
              <w:pStyle w:val="24"/>
              <w:ind w:right="283"/>
            </w:pPr>
            <w:r>
              <w:t>Повысить методический уровень вожатых и педагогического коллектива.</w:t>
            </w:r>
          </w:p>
        </w:tc>
      </w:tr>
      <w:tr w14:paraId="5D5EAD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CA30FB8">
            <w:pPr>
              <w:ind w:right="283"/>
            </w:pPr>
            <w:r>
              <w:t>8.</w:t>
            </w:r>
          </w:p>
        </w:tc>
        <w:tc>
          <w:tcPr>
            <w:tcW w:w="2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00C30C0">
            <w:pPr>
              <w:ind w:right="283"/>
            </w:pPr>
            <w:r>
              <w:t>Название организации</w:t>
            </w:r>
          </w:p>
          <w:p w14:paraId="3A99B88D">
            <w:pPr>
              <w:ind w:right="283"/>
            </w:pPr>
            <w:r>
              <w:t>Авторы программы</w:t>
            </w:r>
          </w:p>
        </w:tc>
        <w:tc>
          <w:tcPr>
            <w:tcW w:w="6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6EDE751">
            <w:pPr>
              <w:numPr>
                <w:ilvl w:val="0"/>
                <w:numId w:val="2"/>
              </w:numPr>
              <w:tabs>
                <w:tab w:val="left" w:pos="279"/>
                <w:tab w:val="clear" w:pos="720"/>
              </w:tabs>
              <w:spacing w:after="0" w:line="240" w:lineRule="auto"/>
              <w:ind w:left="0" w:right="283" w:firstLine="0"/>
            </w:pPr>
            <w:r>
              <w:t>МОУ «Дугнинская средняя общеобразовательная школа»</w:t>
            </w:r>
          </w:p>
          <w:p w14:paraId="705B335F">
            <w:pPr>
              <w:numPr>
                <w:ilvl w:val="0"/>
                <w:numId w:val="2"/>
              </w:numPr>
              <w:tabs>
                <w:tab w:val="left" w:pos="279"/>
                <w:tab w:val="clear" w:pos="720"/>
              </w:tabs>
              <w:spacing w:after="0" w:line="240" w:lineRule="auto"/>
              <w:ind w:left="0" w:right="283" w:firstLine="0"/>
            </w:pPr>
            <w:r>
              <w:t xml:space="preserve"> Баранова Татьяна Александровна </w:t>
            </w:r>
          </w:p>
          <w:p w14:paraId="7CEB4443">
            <w:pPr>
              <w:spacing w:after="0" w:line="240" w:lineRule="auto"/>
              <w:ind w:right="283"/>
            </w:pPr>
            <w:r>
              <w:t xml:space="preserve">       педагог - организатор</w:t>
            </w:r>
          </w:p>
        </w:tc>
      </w:tr>
      <w:tr w14:paraId="0A3741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843D40D">
            <w:pPr>
              <w:ind w:right="283"/>
            </w:pPr>
            <w:r>
              <w:t>9.</w:t>
            </w:r>
          </w:p>
        </w:tc>
        <w:tc>
          <w:tcPr>
            <w:tcW w:w="2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7EA3B0B">
            <w:pPr>
              <w:ind w:right="283"/>
            </w:pPr>
            <w:r>
              <w:t>Почтовый адрес организации, авторов программы</w:t>
            </w:r>
          </w:p>
        </w:tc>
        <w:tc>
          <w:tcPr>
            <w:tcW w:w="6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79ED0C4">
            <w:pPr>
              <w:ind w:right="283"/>
            </w:pPr>
            <w:r>
              <w:t xml:space="preserve"> 249811, Калужская область, Ферзиковский район, п. Дугна, ул. Ленина,  д.20</w:t>
            </w:r>
          </w:p>
        </w:tc>
      </w:tr>
      <w:tr w14:paraId="0446FC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07F3661">
            <w:pPr>
              <w:ind w:right="283"/>
            </w:pPr>
            <w:r>
              <w:t>10.</w:t>
            </w:r>
          </w:p>
        </w:tc>
        <w:tc>
          <w:tcPr>
            <w:tcW w:w="2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4663775">
            <w:pPr>
              <w:ind w:right="283"/>
            </w:pPr>
            <w:r>
              <w:t>Ф.И.О. руководителя организации</w:t>
            </w:r>
          </w:p>
        </w:tc>
        <w:tc>
          <w:tcPr>
            <w:tcW w:w="6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D2C5429">
            <w:pPr>
              <w:ind w:right="283"/>
            </w:pPr>
            <w:r>
              <w:t xml:space="preserve"> Клещеева Наталья Александровна - директор школы</w:t>
            </w:r>
          </w:p>
        </w:tc>
      </w:tr>
      <w:tr w14:paraId="338310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0C2942B">
            <w:pPr>
              <w:ind w:right="283"/>
            </w:pPr>
            <w:r>
              <w:t>11.</w:t>
            </w:r>
          </w:p>
        </w:tc>
        <w:tc>
          <w:tcPr>
            <w:tcW w:w="2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17F0E65">
            <w:pPr>
              <w:ind w:right="283"/>
            </w:pPr>
            <w:r>
              <w:t>Телефон, факс, электронный адрес</w:t>
            </w:r>
          </w:p>
        </w:tc>
        <w:tc>
          <w:tcPr>
            <w:tcW w:w="6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65027FB">
            <w:pPr>
              <w:ind w:right="283"/>
            </w:pPr>
            <w:r>
              <w:t xml:space="preserve"> Тел. (факс) (848437) 55123.</w:t>
            </w:r>
          </w:p>
          <w:p w14:paraId="3CB4D1EF">
            <w:pPr>
              <w:ind w:right="283"/>
            </w:pPr>
            <w:r>
              <w:rPr>
                <w:color w:val="000000"/>
              </w:rPr>
              <w:t xml:space="preserve">Dugna2007@yandex.ru </w:t>
            </w:r>
          </w:p>
        </w:tc>
      </w:tr>
      <w:tr w14:paraId="41BD3D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CEE8B78">
            <w:pPr>
              <w:ind w:right="283"/>
            </w:pPr>
            <w:r>
              <w:t>12.</w:t>
            </w:r>
          </w:p>
        </w:tc>
        <w:tc>
          <w:tcPr>
            <w:tcW w:w="2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BF57584">
            <w:pPr>
              <w:ind w:right="283"/>
            </w:pPr>
            <w:r>
              <w:t>Дата создания программы</w:t>
            </w:r>
          </w:p>
        </w:tc>
        <w:tc>
          <w:tcPr>
            <w:tcW w:w="6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849E89F">
            <w:pPr>
              <w:ind w:right="283"/>
            </w:pPr>
            <w:r>
              <w:t xml:space="preserve"> Январь 202</w:t>
            </w:r>
            <w:r>
              <w:rPr>
                <w:rFonts w:hint="default"/>
                <w:lang w:val="ru-RU"/>
              </w:rPr>
              <w:t>5</w:t>
            </w:r>
            <w:r>
              <w:t xml:space="preserve"> год</w:t>
            </w:r>
          </w:p>
        </w:tc>
      </w:tr>
      <w:tr w14:paraId="3977E6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8F5CD5C">
            <w:pPr>
              <w:ind w:right="283"/>
            </w:pPr>
            <w:r>
              <w:t>13.</w:t>
            </w:r>
          </w:p>
        </w:tc>
        <w:tc>
          <w:tcPr>
            <w:tcW w:w="2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D493E5D">
            <w:pPr>
              <w:ind w:right="283"/>
            </w:pPr>
            <w:r>
              <w:t xml:space="preserve">Финансовое обеспечение </w:t>
            </w:r>
          </w:p>
        </w:tc>
        <w:tc>
          <w:tcPr>
            <w:tcW w:w="6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5C39548">
            <w:pPr>
              <w:ind w:right="283"/>
            </w:pPr>
            <w:r>
              <w:t>Осуществляется за счет средств федерального, областного, муниципального бюджета</w:t>
            </w:r>
          </w:p>
        </w:tc>
      </w:tr>
    </w:tbl>
    <w:p w14:paraId="2D7C696D">
      <w:pPr>
        <w:tabs>
          <w:tab w:val="left" w:pos="2676"/>
        </w:tabs>
        <w:ind w:right="283"/>
      </w:pPr>
    </w:p>
    <w:p w14:paraId="4ECE69BC">
      <w:pPr>
        <w:pStyle w:val="24"/>
        <w:spacing w:line="276" w:lineRule="auto"/>
        <w:ind w:right="283"/>
        <w:jc w:val="center"/>
        <w:rPr>
          <w:rFonts w:asciiTheme="minorHAnsi" w:hAnsiTheme="minorHAnsi"/>
          <w:b/>
          <w:color w:val="002060"/>
          <w:sz w:val="36"/>
          <w:szCs w:val="36"/>
        </w:rPr>
      </w:pPr>
    </w:p>
    <w:p w14:paraId="45328752">
      <w:pPr>
        <w:pStyle w:val="24"/>
        <w:spacing w:line="276" w:lineRule="auto"/>
        <w:ind w:right="283"/>
        <w:jc w:val="center"/>
        <w:rPr>
          <w:rFonts w:asciiTheme="minorHAnsi" w:hAnsiTheme="minorHAnsi"/>
          <w:b/>
          <w:color w:val="002060"/>
          <w:sz w:val="36"/>
          <w:szCs w:val="36"/>
        </w:rPr>
      </w:pPr>
    </w:p>
    <w:p w14:paraId="5F04DB48">
      <w:pPr>
        <w:pStyle w:val="24"/>
        <w:spacing w:line="276" w:lineRule="auto"/>
        <w:ind w:right="283"/>
        <w:jc w:val="center"/>
        <w:rPr>
          <w:rFonts w:asciiTheme="minorHAnsi" w:hAnsiTheme="minorHAnsi"/>
          <w:b/>
          <w:color w:val="002060"/>
          <w:sz w:val="36"/>
          <w:szCs w:val="36"/>
        </w:rPr>
      </w:pPr>
    </w:p>
    <w:p w14:paraId="571527E6">
      <w:pPr>
        <w:spacing w:after="0"/>
        <w:ind w:right="283"/>
        <w:jc w:val="center"/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  <w:t>Модель организации лагеря</w:t>
      </w:r>
    </w:p>
    <w:p w14:paraId="208A0042">
      <w:pPr>
        <w:spacing w:after="0"/>
        <w:ind w:right="283"/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-556260</wp:posOffset>
                </wp:positionH>
                <wp:positionV relativeFrom="paragraph">
                  <wp:posOffset>152400</wp:posOffset>
                </wp:positionV>
                <wp:extent cx="2209800" cy="3495675"/>
                <wp:effectExtent l="0" t="0" r="38100" b="66675"/>
                <wp:wrapNone/>
                <wp:docPr id="58" name="Скругленный 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3495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6C133A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МИФ</w:t>
                            </w:r>
                          </w:p>
                          <w:p w14:paraId="279EA1B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Учился в школе мальчик Миролюб. Миролюб был очень грамотным и творческим ребёнком. Однажды мальчик понял, что он очень мало занимается спортом и решил всё исправить. Для того, чтобы быть сильным духом, надо закаляться физически, психологически, развивать силу воли. Вот и на творчество усидчивости хватит.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43.8pt;margin-top:12pt;height:275.25pt;width:174pt;z-index:251673600;mso-width-relative:page;mso-height-relative:page;" fillcolor="#FFFFFF [3217]" filled="t" stroked="t" coordsize="21600,21600" arcsize="0.166666666666667" o:gfxdata="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">
                <v:fill type="gradient" on="t" color2="#B7DEE8 [1304]" focus="100%" focussize="0,0"/>
                <v:stroke weight="1pt" color="#93CDDD [1944]" joinstyle="round"/>
                <v:imagedata o:title=""/>
                <o:lock v:ext="edit" aspectratio="f"/>
                <v:shadow on="t" color="#215968 [3208]" opacity="32768f" offset="1pt,2pt" origin="0f,0f" matrix="65536f,0f,0f,65536f"/>
                <v:textbox>
                  <w:txbxContent>
                    <w:p w14:paraId="06C133A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МИФ</w:t>
                      </w:r>
                    </w:p>
                    <w:p w14:paraId="279EA1B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Учился в школе мальчик Миролюб. Миролюб был очень грамотным и творческим ребёнком. Однажды мальчик понял, что он очень мало занимается спортом и решил всё исправить. Для того, чтобы быть сильным духом, надо закаляться физически, психологически, развивать силу воли. Вот и на творчество усидчивости хватит.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3011649">
      <w:pPr>
        <w:spacing w:after="0"/>
        <w:ind w:right="283"/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1520190</wp:posOffset>
                </wp:positionH>
                <wp:positionV relativeFrom="paragraph">
                  <wp:posOffset>114300</wp:posOffset>
                </wp:positionV>
                <wp:extent cx="2574925" cy="2913380"/>
                <wp:effectExtent l="0" t="0" r="34925" b="58420"/>
                <wp:wrapNone/>
                <wp:docPr id="60" name="Скругленный 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4925" cy="2913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EEFC8AA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Задачи</w:t>
                            </w:r>
                          </w:p>
                          <w:p w14:paraId="42E456B2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Организовать досуг детей;</w:t>
                            </w:r>
                          </w:p>
                          <w:p w14:paraId="5B3929C4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Сохранить и укрепить здоровье детей;</w:t>
                            </w:r>
                          </w:p>
                          <w:p w14:paraId="338BB347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Создать необходимые условий для личностного, творческого, духовно – нравственного, спортивно – оздоровительного, культурного развития детей;</w:t>
                            </w:r>
                          </w:p>
                          <w:p w14:paraId="0DFC0C9C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Расширить знания об окружающем мире и природе;</w:t>
                            </w:r>
                          </w:p>
                          <w:p w14:paraId="23AE5A2A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Развить творческие способности детей;</w:t>
                            </w:r>
                          </w:p>
                          <w:p w14:paraId="5482F750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Сформировать мотивацию к общественному труду и здоровому образу жизни.</w:t>
                            </w:r>
                          </w:p>
                          <w:p w14:paraId="656F2D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19.7pt;margin-top:9pt;height:229.4pt;width:202.75pt;z-index:251674624;mso-width-relative:page;mso-height-relative:page;" fillcolor="#FFFFFF [3217]" filled="t" stroked="t" coordsize="21600,21600" arcsize="0.166666666666667" o:gfxdata="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">
                <v:fill type="gradient" on="t" color2="#B7DEE8 [1304]" focus="100%" focussize="0,0"/>
                <v:stroke weight="1pt" color="#93CDDD [1944]" joinstyle="round"/>
                <v:imagedata o:title=""/>
                <o:lock v:ext="edit" aspectratio="f"/>
                <v:shadow on="t" color="#215968 [3208]" opacity="32768f" offset="1pt,2pt" origin="0f,0f" matrix="65536f,0f,0f,65536f"/>
                <v:textbox>
                  <w:txbxContent>
                    <w:p w14:paraId="5EEFC8AA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Задачи</w:t>
                      </w:r>
                    </w:p>
                    <w:p w14:paraId="42E456B2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Организовать досуг детей;</w:t>
                      </w:r>
                    </w:p>
                    <w:p w14:paraId="5B3929C4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Сохранить и укрепить здоровье детей;</w:t>
                      </w:r>
                    </w:p>
                    <w:p w14:paraId="338BB347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Создать необходимые условий для личностного, творческого, духовно – нравственного, спортивно – оздоровительного, культурного развития детей;</w:t>
                      </w:r>
                    </w:p>
                    <w:p w14:paraId="0DFC0C9C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Расширить знания об окружающем мире и природе;</w:t>
                      </w:r>
                    </w:p>
                    <w:p w14:paraId="23AE5A2A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Развить творческие способности детей;</w:t>
                      </w:r>
                    </w:p>
                    <w:p w14:paraId="5482F750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Сформировать мотивацию к общественному труду и здоровому образу жизни.</w:t>
                      </w:r>
                    </w:p>
                    <w:p w14:paraId="656F2DE8"/>
                  </w:txbxContent>
                </v:textbox>
              </v:roundrect>
            </w:pict>
          </mc:Fallback>
        </mc:AlternateContent>
      </w:r>
    </w:p>
    <w:p w14:paraId="4B900E6B">
      <w:pPr>
        <w:spacing w:after="0"/>
        <w:ind w:right="283"/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</w:pPr>
    </w:p>
    <w:p w14:paraId="1840C5E0">
      <w:pPr>
        <w:spacing w:after="0"/>
        <w:ind w:right="283"/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4215765</wp:posOffset>
                </wp:positionH>
                <wp:positionV relativeFrom="paragraph">
                  <wp:posOffset>6350</wp:posOffset>
                </wp:positionV>
                <wp:extent cx="1589405" cy="2797810"/>
                <wp:effectExtent l="0" t="0" r="29845" b="59690"/>
                <wp:wrapNone/>
                <wp:docPr id="61" name="Скругленный 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9405" cy="2797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CD5E14D">
                            <w:r>
                              <w:t>Спортивные соревнования и эстафеты</w:t>
                            </w:r>
                          </w:p>
                          <w:p w14:paraId="1FFCCCE4">
                            <w:r>
                              <w:t>Культура и история России.</w:t>
                            </w:r>
                          </w:p>
                          <w:p w14:paraId="1DD8ABC0">
                            <w:r>
                              <w:t>Экологические акции</w:t>
                            </w:r>
                          </w:p>
                          <w:p w14:paraId="560496AC">
                            <w:r>
                              <w:t>Экскурсии</w:t>
                            </w:r>
                          </w:p>
                          <w:p w14:paraId="750BA358"/>
                          <w:p w14:paraId="7D3313F7"/>
                          <w:p w14:paraId="04DE13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31.95pt;margin-top:0.5pt;height:220.3pt;width:125.15pt;z-index:251675648;mso-width-relative:page;mso-height-relative:page;" fillcolor="#FFFFFF [3217]" filled="t" stroked="t" coordsize="21600,21600" arcsize="0.166666666666667" o:gfxdata="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">
                <v:fill type="gradient" on="t" color2="#B7DEE8 [1304]" focus="100%" focussize="0,0"/>
                <v:stroke weight="1pt" color="#93CDDD [1944]" joinstyle="round"/>
                <v:imagedata o:title=""/>
                <o:lock v:ext="edit" aspectratio="f"/>
                <v:shadow on="t" color="#215968 [3208]" opacity="32768f" offset="1pt,2pt" origin="0f,0f" matrix="65536f,0f,0f,65536f"/>
                <v:textbox>
                  <w:txbxContent>
                    <w:p w14:paraId="6CD5E14D">
                      <w:r>
                        <w:t>Спортивные соревнования и эстафеты</w:t>
                      </w:r>
                    </w:p>
                    <w:p w14:paraId="1FFCCCE4">
                      <w:r>
                        <w:t>Культура и история России.</w:t>
                      </w:r>
                    </w:p>
                    <w:p w14:paraId="1DD8ABC0">
                      <w:r>
                        <w:t>Экологические акции</w:t>
                      </w:r>
                    </w:p>
                    <w:p w14:paraId="560496AC">
                      <w:r>
                        <w:t>Экскурсии</w:t>
                      </w:r>
                    </w:p>
                    <w:p w14:paraId="750BA358"/>
                    <w:p w14:paraId="7D3313F7"/>
                    <w:p w14:paraId="04DE130E"/>
                  </w:txbxContent>
                </v:textbox>
              </v:roundrect>
            </w:pict>
          </mc:Fallback>
        </mc:AlternateContent>
      </w:r>
    </w:p>
    <w:p w14:paraId="398DEFAB">
      <w:pPr>
        <w:spacing w:after="0"/>
        <w:ind w:left="14" w:right="283" w:hanging="14"/>
        <w:jc w:val="center"/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</w:pPr>
    </w:p>
    <w:p w14:paraId="6E05A946">
      <w:pPr>
        <w:spacing w:after="0"/>
        <w:ind w:left="14" w:right="283" w:hanging="14"/>
        <w:jc w:val="center"/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</w:pPr>
    </w:p>
    <w:p w14:paraId="4534D8FF">
      <w:pPr>
        <w:spacing w:after="0"/>
        <w:ind w:left="14" w:right="283" w:hanging="14"/>
        <w:jc w:val="center"/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</w:pPr>
    </w:p>
    <w:p w14:paraId="0D3FFC96">
      <w:pPr>
        <w:spacing w:after="0"/>
        <w:ind w:left="14" w:right="283" w:hanging="14"/>
        <w:jc w:val="center"/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107315</wp:posOffset>
                </wp:positionV>
                <wp:extent cx="247650" cy="390525"/>
                <wp:effectExtent l="0" t="38100" r="38100" b="104775"/>
                <wp:wrapNone/>
                <wp:docPr id="56" name="Стрелка вправо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39052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06.95pt;margin-top:8.45pt;height:30.75pt;width:19.5pt;z-index:251684864;mso-width-relative:page;mso-height-relative:page;" fillcolor="#FFFFFF [3217]" filled="t" stroked="t" coordsize="21600,21600" o:gfxdata="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" adj="16200,5400">
                <v:fill type="gradient" on="t" color2="#999999 [1296]" focus="100%" focussize="0,0"/>
                <v:stroke weight="1pt" color="#666666 [1936]" miterlimit="8" joinstyle="miter"/>
                <v:imagedata o:title=""/>
                <o:lock v:ext="edit" aspectratio="f"/>
                <v:shadow on="t" color="#808080 [3201]" opacity="32768f" offset="1pt,2pt" origin="0f,0f" matrix="65536f,0f,0f,65536f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3970655</wp:posOffset>
                </wp:positionH>
                <wp:positionV relativeFrom="paragraph">
                  <wp:posOffset>104140</wp:posOffset>
                </wp:positionV>
                <wp:extent cx="252730" cy="459740"/>
                <wp:effectExtent l="8255" t="56515" r="15240" b="55245"/>
                <wp:wrapNone/>
                <wp:docPr id="57" name="Стрелка вправо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30" cy="45974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12.65pt;margin-top:8.2pt;height:36.2pt;width:19.9pt;z-index:251687936;mso-width-relative:page;mso-height-relative:page;" fillcolor="#FFFFFF [3217]" filled="t" stroked="t" coordsize="21600,21600" o:gfxdata="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" adj="16200,5400">
                <v:fill type="gradient" on="t" color2="#999999 [1296]" focus="100%" focussize="0,0"/>
                <v:stroke weight="1pt" color="#666666 [1936]" miterlimit="8" joinstyle="miter"/>
                <v:imagedata o:title=""/>
                <o:lock v:ext="edit" aspectratio="f"/>
                <v:shadow on="t" color="#808080 [3201]" opacity="32768f" offset="1pt,2pt" origin="0f,0f" matrix="65536f,0f,0f,65536f"/>
              </v:shape>
            </w:pict>
          </mc:Fallback>
        </mc:AlternateContent>
      </w:r>
    </w:p>
    <w:p w14:paraId="15024A38">
      <w:pPr>
        <w:spacing w:after="0"/>
        <w:ind w:left="14" w:right="283" w:hanging="14"/>
        <w:jc w:val="center"/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</w:pPr>
    </w:p>
    <w:p w14:paraId="23DE4DAC">
      <w:pPr>
        <w:spacing w:after="0"/>
        <w:ind w:left="14" w:right="283" w:hanging="14"/>
        <w:jc w:val="center"/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</w:pPr>
    </w:p>
    <w:p w14:paraId="292CA1C0">
      <w:pPr>
        <w:spacing w:after="0"/>
        <w:ind w:left="14" w:right="283" w:hanging="14"/>
        <w:jc w:val="center"/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</w:pPr>
    </w:p>
    <w:p w14:paraId="6B1B5077">
      <w:pPr>
        <w:spacing w:after="0"/>
        <w:ind w:left="14" w:right="283" w:hanging="14"/>
        <w:jc w:val="center"/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3592195</wp:posOffset>
                </wp:positionH>
                <wp:positionV relativeFrom="paragraph">
                  <wp:posOffset>102870</wp:posOffset>
                </wp:positionV>
                <wp:extent cx="631190" cy="857885"/>
                <wp:effectExtent l="10795" t="45720" r="53340" b="10795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1190" cy="857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82.85pt;margin-top:8.1pt;height:67.55pt;width:49.7pt;z-index:251681792;mso-width-relative:page;mso-height-relative:page;" filled="f" stroked="t" coordsize="21600,21600" o:gfxdata="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8R4iatkAAAAKAQAADwAAAAAAAAABACAAAAAiAAAAZHJzL2Rvd25yZXYueG1sUEsBAhQAFAAA&#10;AAgAh07iQJVEK14nAgAACQQAAA4AAAAAAAAAAQAgAAAAKAEAAGRycy9lMm9Eb2MueG1sUEsFBgAA&#10;AAAGAAYAWQEAAME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2599690</wp:posOffset>
                </wp:positionH>
                <wp:positionV relativeFrom="paragraph">
                  <wp:posOffset>299720</wp:posOffset>
                </wp:positionV>
                <wp:extent cx="11430" cy="661035"/>
                <wp:effectExtent l="46990" t="23495" r="55880" b="10795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" cy="661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04.7pt;margin-top:23.6pt;height:52.05pt;width:0.9pt;z-index:251680768;mso-width-relative:page;mso-height-relative:page;" filled="f" stroked="t" coordsize="21600,21600" o:gfxdata="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yys932QAAAAoBAAAPAAAAAAAAAAEAIAAAACIAAABkcnMvZG93bnJldi54bWxQSwECFAAUAAAA&#10;CACHTuJAQASKQSYCAAAIBAAADgAAAAAAAAABACAAAAAoAQAAZHJzL2Uyb0RvYy54bWxQSwUGAAAA&#10;AAYABgBZAQAAw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 w14:paraId="5FBCAB4D">
      <w:pPr>
        <w:spacing w:after="0"/>
        <w:ind w:left="14" w:right="283" w:hanging="14"/>
        <w:jc w:val="center"/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3970655</wp:posOffset>
                </wp:positionH>
                <wp:positionV relativeFrom="paragraph">
                  <wp:posOffset>147955</wp:posOffset>
                </wp:positionV>
                <wp:extent cx="882650" cy="540385"/>
                <wp:effectExtent l="46355" t="52705" r="42545" b="54610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2650" cy="540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12.65pt;margin-top:11.65pt;height:42.55pt;width:69.5pt;z-index:251691008;mso-width-relative:page;mso-height-relative:page;" filled="f" stroked="t" coordsize="21600,21600" o:gfxdata="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gEtbUdkAAAAKAQAADwAAAAAAAAABACAAAAAiAAAAZHJzL2Rvd25yZXYueG1sUEsBAhQAFAAA&#10;AAgAh07iQNVdcvQnAgAALQQAAA4AAAAAAAAAAQAgAAAAKAEAAGRycy9lMm9Eb2MueG1sUEsFBgAA&#10;AAAGAAYAWQEAAMEFAAAAAA==&#10;">
                <v:fill on="f" focussize="0,0"/>
                <v:stroke color="#000000" joinstyle="round" startarrow="block" endarrow="block"/>
                <v:imagedata o:title=""/>
                <o:lock v:ext="edit" aspectratio="f"/>
              </v:shape>
            </w:pict>
          </mc:Fallback>
        </mc:AlternateContent>
      </w:r>
    </w:p>
    <w:p w14:paraId="4EF76D25">
      <w:pPr>
        <w:spacing w:after="0"/>
        <w:ind w:left="14" w:right="283" w:hanging="14"/>
        <w:jc w:val="center"/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1231265</wp:posOffset>
                </wp:positionH>
                <wp:positionV relativeFrom="paragraph">
                  <wp:posOffset>80645</wp:posOffset>
                </wp:positionV>
                <wp:extent cx="419735" cy="2581910"/>
                <wp:effectExtent l="78740" t="23495" r="101600" b="33020"/>
                <wp:wrapNone/>
                <wp:docPr id="51" name="Стрелка вниз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243711">
                          <a:off x="0" y="0"/>
                          <a:ext cx="419735" cy="2581910"/>
                        </a:xfrm>
                        <a:prstGeom prst="downArrow">
                          <a:avLst>
                            <a:gd name="adj1" fmla="val 50000"/>
                            <a:gd name="adj2" fmla="val 153782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96.95pt;margin-top:6.35pt;height:203.3pt;width:33.05pt;rotation:-11311829f;z-index:251686912;mso-width-relative:page;mso-height-relative:page;" fillcolor="#FFFFFF [3217]" filled="t" stroked="t" coordsize="21600,21600" o:gfxdata="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" adj="16201,5400">
                <v:fill type="gradient" on="t" color2="#999999 [1296]" focus="100%" focussize="0,0"/>
                <v:stroke weight="1pt" color="#666666 [1936]" miterlimit="8" joinstyle="miter"/>
                <v:imagedata o:title=""/>
                <o:lock v:ext="edit" aspectratio="f"/>
                <v:shadow on="t" color="#808080 [3201]" opacity="32768f" offset="1pt,2pt" origin="0f,0f" matrix="65536f,0f,0f,65536f"/>
                <v:textbox style="layout-flow:vertical-ideographic;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3826510</wp:posOffset>
                </wp:positionH>
                <wp:positionV relativeFrom="paragraph">
                  <wp:posOffset>6350</wp:posOffset>
                </wp:positionV>
                <wp:extent cx="372110" cy="2654300"/>
                <wp:effectExtent l="168910" t="6350" r="163830" b="6350"/>
                <wp:wrapNone/>
                <wp:docPr id="50" name="Двойная стрелка вверх/вниз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47127">
                          <a:off x="0" y="0"/>
                          <a:ext cx="372110" cy="2654300"/>
                        </a:xfrm>
                        <a:prstGeom prst="upDownArrow">
                          <a:avLst>
                            <a:gd name="adj1" fmla="val 50000"/>
                            <a:gd name="adj2" fmla="val 142662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0" type="#_x0000_t70" style="position:absolute;left:0pt;margin-left:301.3pt;margin-top:0.5pt;height:209pt;width:29.3pt;rotation:706835f;z-index:251688960;mso-width-relative:page;mso-height-relative:page;" fillcolor="#FFFFFF [3217]" filled="t" stroked="t" coordsize="21600,21600" o:gfxdata="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" adj="5400,4319">
                <v:fill type="gradient" on="t" color2="#999999 [1296]" focus="100%" focussize="0,0"/>
                <v:stroke weight="1pt" color="#666666 [1936]" miterlimit="8" joinstyle="miter"/>
                <v:imagedata o:title=""/>
                <o:lock v:ext="edit" aspectratio="f"/>
                <v:shadow on="t" color="#808080 [3201]" opacity="32768f" offset="1pt,2pt" origin="0f,0f" matrix="65536f,0f,0f,65536f"/>
                <v:textbox style="layout-flow:vertical-ideographic;"/>
              </v:shape>
            </w:pict>
          </mc:Fallback>
        </mc:AlternateContent>
      </w:r>
    </w:p>
    <w:p w14:paraId="4EA810A8">
      <w:pPr>
        <w:spacing w:after="0"/>
        <w:ind w:left="14" w:right="283" w:hanging="14"/>
        <w:jc w:val="center"/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</w:pPr>
    </w:p>
    <w:p w14:paraId="0BB37E9B">
      <w:pPr>
        <w:spacing w:after="0"/>
        <w:ind w:left="14" w:right="283" w:hanging="14"/>
        <w:jc w:val="center"/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7620</wp:posOffset>
                </wp:positionV>
                <wp:extent cx="424180" cy="628650"/>
                <wp:effectExtent l="38100" t="0" r="13970" b="57150"/>
                <wp:wrapNone/>
                <wp:docPr id="55" name="Стрелка вниз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180" cy="628650"/>
                        </a:xfrm>
                        <a:prstGeom prst="downArrow">
                          <a:avLst>
                            <a:gd name="adj1" fmla="val 50000"/>
                            <a:gd name="adj2" fmla="val 37088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4.2pt;margin-top:0.6pt;height:49.5pt;width:33.4pt;z-index:251685888;mso-width-relative:page;mso-height-relative:page;" fillcolor="#FFFFFF [3217]" filled="t" stroked="t" coordsize="21600,21600" o:gfxdata="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" adj="16195,5400">
                <v:fill type="gradient" on="t" color2="#999999 [1296]" focus="100%" focussize="0,0"/>
                <v:stroke weight="1pt" color="#666666 [1936]" miterlimit="8" joinstyle="miter"/>
                <v:imagedata o:title=""/>
                <o:lock v:ext="edit" aspectratio="f"/>
                <v:shadow on="t" color="#808080 [3201]" opacity="32768f" offset="1pt,2pt" origin="0f,0f" matrix="65536f,0f,0f,65536f"/>
                <v:textbox style="layout-flow:vertical-ideographic;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-422910</wp:posOffset>
                </wp:positionH>
                <wp:positionV relativeFrom="paragraph">
                  <wp:posOffset>274320</wp:posOffset>
                </wp:positionV>
                <wp:extent cx="1667510" cy="1630680"/>
                <wp:effectExtent l="0" t="0" r="46990" b="64770"/>
                <wp:wrapNone/>
                <wp:docPr id="49" name="Скругленный 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751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C08A4DE">
                            <w:r>
                              <w:rPr>
                                <w:b/>
                              </w:rPr>
                              <w:t>Название:</w:t>
                            </w:r>
                            <w:r>
                              <w:t xml:space="preserve"> </w:t>
                            </w:r>
                          </w:p>
                          <w:p w14:paraId="4C160C8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«День за днем»</w:t>
                            </w:r>
                          </w:p>
                          <w:p w14:paraId="262531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33.3pt;margin-top:21.6pt;height:128.4pt;width:131.3pt;z-index:251676672;mso-width-relative:page;mso-height-relative:page;" fillcolor="#FFFFFF [3217]" filled="t" stroked="t" coordsize="21600,21600" arcsize="0.166666666666667" o:gfxdata="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">
                <v:fill type="gradient" on="t" color2="#B7DEE8 [1304]" focus="100%" focussize="0,0"/>
                <v:stroke weight="1pt" color="#93CDDD [1944]" joinstyle="round"/>
                <v:imagedata o:title=""/>
                <o:lock v:ext="edit" aspectratio="f"/>
                <v:shadow on="t" color="#215968 [3208]" opacity="32768f" offset="1pt,2pt" origin="0f,0f" matrix="65536f,0f,0f,65536f"/>
                <v:textbox>
                  <w:txbxContent>
                    <w:p w14:paraId="2C08A4DE">
                      <w:r>
                        <w:rPr>
                          <w:b/>
                        </w:rPr>
                        <w:t>Название:</w:t>
                      </w:r>
                      <w:r>
                        <w:t xml:space="preserve"> </w:t>
                      </w:r>
                    </w:p>
                    <w:p w14:paraId="4C160C8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«День за днем»</w:t>
                      </w:r>
                    </w:p>
                    <w:p w14:paraId="26253116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1691640</wp:posOffset>
                </wp:positionH>
                <wp:positionV relativeFrom="paragraph">
                  <wp:posOffset>20320</wp:posOffset>
                </wp:positionV>
                <wp:extent cx="2164080" cy="1758950"/>
                <wp:effectExtent l="15240" t="10795" r="20955" b="30480"/>
                <wp:wrapNone/>
                <wp:docPr id="47" name="Скругленный 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4080" cy="1758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373FCB2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Ценности жизни детского лагеря</w:t>
                            </w:r>
                          </w:p>
                          <w:p w14:paraId="302D1C2C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Развитие новых навыков и интересов;</w:t>
                            </w:r>
                          </w:p>
                          <w:p w14:paraId="53C00CE5">
                            <w:r>
                              <w:rPr>
                                <w:bCs/>
                              </w:rPr>
                              <w:t>Опыт ценностного отношения к культуре и здоровью.</w:t>
                            </w:r>
                          </w:p>
                          <w:p w14:paraId="5116C8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33.2pt;margin-top:1.6pt;height:138.5pt;width:170.4pt;z-index:251672576;mso-width-relative:page;mso-height-relative:page;" fillcolor="#93CDDD [1944]" filled="t" stroked="t" coordsize="21600,21600" arcsize="0.166666666666667" o:gfxdata="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">
                <v:fill type="gradient" on="t" color2="#4BACC6 [3224]" focus="50%" focussize="0,0"/>
                <v:stroke weight="1pt" color="#4BACC6 [3224]" joinstyle="round"/>
                <v:imagedata o:title=""/>
                <o:lock v:ext="edit" aspectratio="f"/>
                <v:shadow on="t" color="#215968 [3208]" offset="1pt,2pt" origin="0f,0f" matrix="65536f,0f,0f,65536f"/>
                <v:textbox>
                  <w:txbxContent>
                    <w:p w14:paraId="373FCB2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Ценности жизни детского лагеря</w:t>
                      </w:r>
                    </w:p>
                    <w:p w14:paraId="302D1C2C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Развитие новых навыков и интересов;</w:t>
                      </w:r>
                    </w:p>
                    <w:p w14:paraId="53C00CE5">
                      <w:r>
                        <w:rPr>
                          <w:bCs/>
                        </w:rPr>
                        <w:t>Опыт ценностного отношения к культуре и здоровью.</w:t>
                      </w:r>
                    </w:p>
                    <w:p w14:paraId="5116C8E3"/>
                  </w:txbxContent>
                </v:textbox>
              </v:roundrect>
            </w:pict>
          </mc:Fallback>
        </mc:AlternateContent>
      </w:r>
    </w:p>
    <w:p w14:paraId="30CB5BBE">
      <w:pPr>
        <w:spacing w:after="0"/>
        <w:ind w:left="14" w:right="283" w:hanging="14"/>
        <w:jc w:val="center"/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149860</wp:posOffset>
                </wp:positionV>
                <wp:extent cx="1885950" cy="2800350"/>
                <wp:effectExtent l="0" t="0" r="38100" b="57150"/>
                <wp:wrapNone/>
                <wp:docPr id="48" name="Скругленный 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2800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964880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Ожидание</w:t>
                            </w:r>
                          </w:p>
                          <w:p w14:paraId="56F2AB4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Выявить победителей в эстафетах</w:t>
                            </w:r>
                          </w:p>
                          <w:p w14:paraId="15FF6A2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Создать дружные команды.</w:t>
                            </w:r>
                          </w:p>
                          <w:p w14:paraId="5BD3BC5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Дисциплинированность</w:t>
                            </w:r>
                          </w:p>
                          <w:p w14:paraId="7F4F8C3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</w:rPr>
                              <w:t>Здоровое эмоциональное настроение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top:11.8pt;height:220.5pt;width:148.5pt;mso-position-horizontal:right;mso-position-horizontal-relative:margin;z-index:251678720;mso-width-relative:page;mso-height-relative:page;" fillcolor="#FFFFFF [3217]" filled="t" stroked="t" coordsize="21600,21600" arcsize="0.166666666666667" o:gfxdata="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">
                <v:fill type="gradient" on="t" color2="#B7DEE8 [1304]" focus="100%" focussize="0,0"/>
                <v:stroke weight="1pt" color="#93CDDD [1944]" joinstyle="round"/>
                <v:imagedata o:title=""/>
                <o:lock v:ext="edit" aspectratio="f"/>
                <v:shadow on="t" color="#215968 [3208]" opacity="32768f" offset="1pt,2pt" origin="0f,0f" matrix="65536f,0f,0f,65536f"/>
                <v:textbox>
                  <w:txbxContent>
                    <w:p w14:paraId="0964880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Ожидание</w:t>
                      </w:r>
                    </w:p>
                    <w:p w14:paraId="56F2AB4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Выявить победителей в эстафетах</w:t>
                      </w:r>
                    </w:p>
                    <w:p w14:paraId="15FF6A2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Создать дружные команды.</w:t>
                      </w:r>
                    </w:p>
                    <w:p w14:paraId="5BD3BC5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Дисциплинированность</w:t>
                      </w:r>
                    </w:p>
                    <w:p w14:paraId="7F4F8C3B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</w:rPr>
                        <w:t>Здоровое эмоциональное настроение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9FEAF66">
      <w:pPr>
        <w:spacing w:after="0"/>
        <w:ind w:left="14" w:right="283" w:hanging="14"/>
        <w:jc w:val="center"/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240030</wp:posOffset>
                </wp:positionV>
                <wp:extent cx="503555" cy="11430"/>
                <wp:effectExtent l="19050" t="59055" r="20320" b="53340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3555" cy="11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98.5pt;margin-top:18.9pt;height:0.9pt;width:39.65pt;z-index:251689984;mso-width-relative:page;mso-height-relative:page;" filled="f" stroked="t" coordsize="21600,21600" o:gfxdata="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ScoGp2AAAAAkBAAAPAAAAAAAAAAEAIAAAACIAAABkcnMvZG93bnJldi54bWxQSwEC&#10;FAAUAAAACACHTuJAhGQezC0CAAA2BAAADgAAAAAAAAABACAAAAAnAQAAZHJzL2Uyb0RvYy54bWxQ&#10;SwUGAAAAAAYABgBZAQAAxgUAAAAA&#10;">
                <v:fill on="f" focussize="0,0"/>
                <v:stroke color="#000000" joinstyle="round" startarrow="block" endarrow="block"/>
                <v:imagedata o:title=""/>
                <o:lock v:ext="edit" aspectratio="f"/>
              </v:shape>
            </w:pict>
          </mc:Fallback>
        </mc:AlternateContent>
      </w:r>
    </w:p>
    <w:p w14:paraId="39548448">
      <w:pPr>
        <w:spacing w:after="0"/>
        <w:ind w:left="14" w:right="283" w:hanging="14"/>
        <w:jc w:val="center"/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</w:pPr>
    </w:p>
    <w:p w14:paraId="59457D99">
      <w:pPr>
        <w:spacing w:after="0"/>
        <w:ind w:left="14" w:right="283" w:hanging="14"/>
        <w:jc w:val="center"/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</w:pPr>
    </w:p>
    <w:p w14:paraId="1584AA41">
      <w:pPr>
        <w:spacing w:after="0"/>
        <w:ind w:left="14" w:right="283" w:hanging="14"/>
        <w:jc w:val="center"/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</w:pPr>
    </w:p>
    <w:p w14:paraId="4954F83A">
      <w:pPr>
        <w:spacing w:after="0"/>
        <w:ind w:left="14" w:right="283" w:hanging="14"/>
        <w:jc w:val="center"/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</w:pPr>
    </w:p>
    <w:p w14:paraId="4755128C">
      <w:pPr>
        <w:spacing w:after="0"/>
        <w:ind w:left="14" w:right="283" w:hanging="14"/>
        <w:jc w:val="center"/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1551305</wp:posOffset>
                </wp:positionH>
                <wp:positionV relativeFrom="paragraph">
                  <wp:posOffset>133350</wp:posOffset>
                </wp:positionV>
                <wp:extent cx="1137285" cy="344170"/>
                <wp:effectExtent l="36830" t="9525" r="6985" b="5588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37285" cy="344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22.15pt;margin-top:10.5pt;height:27.1pt;width:89.55pt;z-index:251683840;mso-width-relative:page;mso-height-relative:page;" filled="f" stroked="t" coordsize="21600,21600" o:gfxdata="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C3xJWdkAAAAJAQAADwAAAAAAAAABACAAAAAiAAAAZHJzL2Rvd25yZXYueG1sUEsBAhQA&#10;FAAAAAgAh07iQIlFyhwqAgAACgQAAA4AAAAAAAAAAQAgAAAAKAEAAGRycy9lMm9Eb2MueG1sUEsF&#10;BgAAAAAGAAYAWQEAAMQ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194310</wp:posOffset>
                </wp:positionV>
                <wp:extent cx="1260475" cy="281940"/>
                <wp:effectExtent l="8890" t="13335" r="26035" b="5715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0475" cy="281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59.45pt;margin-top:15.3pt;height:22.2pt;width:99.25pt;z-index:251682816;mso-width-relative:page;mso-height-relative:page;" filled="f" stroked="t" coordsize="21600,21600" o:gfxdata="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HocNF/aAAAACQEAAA8AAAAAAAAAAQAgAAAAIgAAAGRycy9kb3ducmV2LnhtbFBLAQIUABQAAAAI&#10;AIdO4kC3loBYJAIAAAAEAAAOAAAAAAAAAAEAIAAAACkBAABkcnMvZTJvRG9jLnhtbFBLBQYAAAAA&#10;BgAGAFkBAAC/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 w14:paraId="19A40416">
      <w:pPr>
        <w:spacing w:after="0"/>
        <w:ind w:left="14" w:right="283" w:hanging="14"/>
        <w:jc w:val="center"/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-327660</wp:posOffset>
                </wp:positionH>
                <wp:positionV relativeFrom="paragraph">
                  <wp:posOffset>239395</wp:posOffset>
                </wp:positionV>
                <wp:extent cx="2560955" cy="2351405"/>
                <wp:effectExtent l="0" t="0" r="29845" b="48895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0955" cy="2351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3630215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Проблемное поле: </w:t>
                            </w:r>
                          </w:p>
                          <w:p w14:paraId="60A646AC">
                            <w:pPr>
                              <w:spacing w:line="240" w:lineRule="auto"/>
                            </w:pPr>
                            <w:r>
                              <w:t>Физические данные;</w:t>
                            </w:r>
                          </w:p>
                          <w:p w14:paraId="36088B6D">
                            <w:pPr>
                              <w:spacing w:line="240" w:lineRule="auto"/>
                            </w:pPr>
                            <w:r>
                              <w:t>Сплочённость в команде;</w:t>
                            </w:r>
                          </w:p>
                          <w:p w14:paraId="7C2BE347">
                            <w:pPr>
                              <w:spacing w:line="240" w:lineRule="auto"/>
                            </w:pPr>
                            <w:r>
                              <w:t>Дисциплина;</w:t>
                            </w:r>
                          </w:p>
                          <w:p w14:paraId="109B5540">
                            <w:pPr>
                              <w:spacing w:line="240" w:lineRule="auto"/>
                            </w:pPr>
                            <w:r>
                              <w:t>Правильная речь;</w:t>
                            </w:r>
                          </w:p>
                          <w:p w14:paraId="6DC8B433">
                            <w:pPr>
                              <w:spacing w:line="240" w:lineRule="auto"/>
                            </w:pPr>
                            <w:r>
                              <w:t>Коммуникация.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25.8pt;margin-top:18.85pt;height:185.15pt;width:201.65pt;z-index:251677696;mso-width-relative:page;mso-height-relative:page;" fillcolor="#FFFFFF [3217]" filled="t" stroked="t" coordsize="21600,21600" arcsize="0.166666666666667" o:gfxdata="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">
                <v:fill type="gradient" on="t" color2="#B7DEE8 [1304]" focus="100%" focussize="0,0"/>
                <v:stroke weight="1pt" color="#93CDDD [1944]" joinstyle="round"/>
                <v:imagedata o:title=""/>
                <o:lock v:ext="edit" aspectratio="f"/>
                <v:shadow on="t" color="#215968 [3208]" opacity="32768f" offset="1pt,2pt" origin="0f,0f" matrix="65536f,0f,0f,65536f"/>
                <v:textbox>
                  <w:txbxContent>
                    <w:p w14:paraId="73630215">
                      <w:pPr>
                        <w:spacing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Проблемное поле: </w:t>
                      </w:r>
                    </w:p>
                    <w:p w14:paraId="60A646AC">
                      <w:pPr>
                        <w:spacing w:line="240" w:lineRule="auto"/>
                      </w:pPr>
                      <w:r>
                        <w:t>Физические данные;</w:t>
                      </w:r>
                    </w:p>
                    <w:p w14:paraId="36088B6D">
                      <w:pPr>
                        <w:spacing w:line="240" w:lineRule="auto"/>
                      </w:pPr>
                      <w:r>
                        <w:t>Сплочённость в команде;</w:t>
                      </w:r>
                    </w:p>
                    <w:p w14:paraId="7C2BE347">
                      <w:pPr>
                        <w:spacing w:line="240" w:lineRule="auto"/>
                      </w:pPr>
                      <w:r>
                        <w:t>Дисциплина;</w:t>
                      </w:r>
                    </w:p>
                    <w:p w14:paraId="109B5540">
                      <w:pPr>
                        <w:spacing w:line="240" w:lineRule="auto"/>
                      </w:pPr>
                      <w:r>
                        <w:t>Правильная речь;</w:t>
                      </w:r>
                    </w:p>
                    <w:p w14:paraId="6DC8B433">
                      <w:pPr>
                        <w:spacing w:line="240" w:lineRule="auto"/>
                      </w:pPr>
                      <w:r>
                        <w:t>Коммуникация.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D16F803">
      <w:pPr>
        <w:spacing w:after="0"/>
        <w:ind w:left="14" w:right="283" w:hanging="14"/>
        <w:jc w:val="center"/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</w:pPr>
    </w:p>
    <w:p w14:paraId="1480C0B1">
      <w:pPr>
        <w:spacing w:after="0"/>
        <w:ind w:left="14" w:right="283" w:hanging="14"/>
        <w:jc w:val="center"/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</w:pPr>
    </w:p>
    <w:p w14:paraId="3876FAA3">
      <w:pPr>
        <w:spacing w:after="0"/>
        <w:ind w:left="14" w:right="283" w:hanging="14"/>
        <w:jc w:val="center"/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</w:pPr>
    </w:p>
    <w:p w14:paraId="6E16B633">
      <w:pPr>
        <w:spacing w:after="0"/>
        <w:ind w:left="14" w:right="283" w:hanging="14"/>
        <w:jc w:val="center"/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3291840</wp:posOffset>
                </wp:positionH>
                <wp:positionV relativeFrom="paragraph">
                  <wp:posOffset>17780</wp:posOffset>
                </wp:positionV>
                <wp:extent cx="2461895" cy="2143125"/>
                <wp:effectExtent l="0" t="0" r="33655" b="66675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1895" cy="2143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7FEDF5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Воспитательный потенциал</w:t>
                            </w:r>
                          </w:p>
                          <w:p w14:paraId="63333177">
                            <w:r>
                              <w:t>Физические тренировки,</w:t>
                            </w:r>
                          </w:p>
                          <w:p w14:paraId="531EEE47">
                            <w:r>
                              <w:t>Психологические тренинги,</w:t>
                            </w:r>
                          </w:p>
                          <w:p w14:paraId="78260C5F">
                            <w:r>
                              <w:t>Логопедические занятия,</w:t>
                            </w:r>
                          </w:p>
                          <w:p w14:paraId="683C25A7">
                            <w:r>
                              <w:t>Патриотическое воспитание,</w:t>
                            </w:r>
                          </w:p>
                          <w:p w14:paraId="12D6D92B">
                            <w:r>
                              <w:t>Экологическая грамотность.</w:t>
                            </w:r>
                          </w:p>
                          <w:p w14:paraId="24526854"/>
                          <w:p w14:paraId="64A2F8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59.2pt;margin-top:1.4pt;height:168.75pt;width:193.85pt;z-index:251679744;mso-width-relative:page;mso-height-relative:page;" fillcolor="#FFFFFF [3217]" filled="t" stroked="t" coordsize="21600,21600" arcsize="0.166666666666667" o:gfxdata="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">
                <v:fill type="gradient" on="t" color2="#B7DEE8 [1304]" focus="100%" focussize="0,0"/>
                <v:stroke weight="1pt" color="#93CDDD [1944]" joinstyle="round"/>
                <v:imagedata o:title=""/>
                <o:lock v:ext="edit" aspectratio="f"/>
                <v:shadow on="t" color="#215968 [3208]" opacity="32768f" offset="1pt,2pt" origin="0f,0f" matrix="65536f,0f,0f,65536f"/>
                <v:textbox>
                  <w:txbxContent>
                    <w:p w14:paraId="27FEDF5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Воспитательный потенциал</w:t>
                      </w:r>
                    </w:p>
                    <w:p w14:paraId="63333177">
                      <w:r>
                        <w:t>Физические тренировки,</w:t>
                      </w:r>
                    </w:p>
                    <w:p w14:paraId="531EEE47">
                      <w:r>
                        <w:t>Психологические тренинги,</w:t>
                      </w:r>
                    </w:p>
                    <w:p w14:paraId="78260C5F">
                      <w:r>
                        <w:t>Логопедические занятия,</w:t>
                      </w:r>
                    </w:p>
                    <w:p w14:paraId="683C25A7">
                      <w:r>
                        <w:t>Патриотическое воспитание,</w:t>
                      </w:r>
                    </w:p>
                    <w:p w14:paraId="12D6D92B">
                      <w:r>
                        <w:t>Экологическая грамотность.</w:t>
                      </w:r>
                    </w:p>
                    <w:p w14:paraId="24526854"/>
                    <w:p w14:paraId="64A2F8DF"/>
                  </w:txbxContent>
                </v:textbox>
              </v:roundrect>
            </w:pict>
          </mc:Fallback>
        </mc:AlternateContent>
      </w:r>
    </w:p>
    <w:p w14:paraId="26F4784A">
      <w:pPr>
        <w:spacing w:after="0"/>
        <w:ind w:left="14" w:right="283" w:hanging="14"/>
        <w:jc w:val="center"/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</w:pPr>
    </w:p>
    <w:p w14:paraId="30C0994D">
      <w:pPr>
        <w:spacing w:after="0"/>
        <w:ind w:left="14" w:right="283" w:hanging="14"/>
        <w:jc w:val="center"/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</w:pPr>
    </w:p>
    <w:p w14:paraId="0708FFBE">
      <w:pPr>
        <w:spacing w:after="0"/>
        <w:ind w:left="14" w:right="283" w:hanging="14"/>
        <w:jc w:val="center"/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</w:pPr>
    </w:p>
    <w:p w14:paraId="375C637D">
      <w:pPr>
        <w:spacing w:after="0"/>
        <w:ind w:left="14" w:right="283" w:hanging="14"/>
        <w:jc w:val="center"/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</w:pPr>
    </w:p>
    <w:p w14:paraId="45198139">
      <w:pPr>
        <w:spacing w:after="0"/>
        <w:ind w:left="14" w:right="283" w:hanging="14"/>
        <w:jc w:val="center"/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</w:pPr>
    </w:p>
    <w:p w14:paraId="021E8A63">
      <w:pPr>
        <w:spacing w:after="0"/>
        <w:ind w:left="14" w:right="283" w:hanging="14"/>
        <w:jc w:val="center"/>
        <w:rPr>
          <w:rFonts w:ascii="Times New Roman" w:hAnsi="Times New Roman" w:eastAsia="Times New Roman" w:cs="Times New Roman"/>
          <w:b/>
          <w:color w:val="002060"/>
          <w:sz w:val="28"/>
          <w:szCs w:val="28"/>
        </w:rPr>
      </w:pPr>
    </w:p>
    <w:p w14:paraId="3CE06232">
      <w:pPr>
        <w:pStyle w:val="24"/>
        <w:spacing w:line="276" w:lineRule="auto"/>
        <w:ind w:right="283"/>
        <w:jc w:val="center"/>
        <w:rPr>
          <w:rFonts w:asciiTheme="minorHAnsi" w:hAnsiTheme="minorHAnsi"/>
          <w:b/>
          <w:color w:val="002060"/>
          <w:sz w:val="36"/>
          <w:szCs w:val="36"/>
        </w:rPr>
      </w:pPr>
    </w:p>
    <w:p w14:paraId="0CD5B81C">
      <w:pPr>
        <w:pStyle w:val="24"/>
        <w:spacing w:line="276" w:lineRule="auto"/>
        <w:ind w:right="283"/>
        <w:rPr>
          <w:rFonts w:asciiTheme="minorHAnsi" w:hAnsiTheme="minorHAnsi"/>
          <w:b/>
          <w:color w:val="002060"/>
          <w:sz w:val="36"/>
          <w:szCs w:val="36"/>
        </w:rPr>
      </w:pPr>
    </w:p>
    <w:p w14:paraId="225F0026">
      <w:pPr>
        <w:pStyle w:val="24"/>
        <w:spacing w:line="276" w:lineRule="auto"/>
        <w:ind w:right="283"/>
        <w:jc w:val="center"/>
        <w:rPr>
          <w:rFonts w:asciiTheme="minorHAnsi" w:hAnsiTheme="minorHAnsi"/>
          <w:b/>
          <w:color w:val="002060"/>
          <w:sz w:val="36"/>
          <w:szCs w:val="36"/>
        </w:rPr>
      </w:pPr>
      <w:r>
        <w:rPr>
          <w:rFonts w:asciiTheme="minorHAnsi" w:hAnsiTheme="minorHAnsi"/>
          <w:b/>
          <w:color w:val="002060"/>
          <w:sz w:val="36"/>
          <w:szCs w:val="36"/>
        </w:rPr>
        <w:t>Цели и задачи программы.</w:t>
      </w:r>
    </w:p>
    <w:p w14:paraId="3DF58EF9">
      <w:pPr>
        <w:pStyle w:val="24"/>
        <w:spacing w:line="276" w:lineRule="auto"/>
        <w:ind w:right="283"/>
        <w:rPr>
          <w:rFonts w:asciiTheme="minorHAnsi" w:hAnsiTheme="minorHAnsi"/>
          <w:b/>
          <w:color w:val="002060"/>
          <w:sz w:val="36"/>
          <w:szCs w:val="36"/>
        </w:rPr>
      </w:pPr>
    </w:p>
    <w:p w14:paraId="137A2D19">
      <w:pPr>
        <w:pStyle w:val="24"/>
        <w:spacing w:line="276" w:lineRule="auto"/>
        <w:ind w:left="14" w:right="283" w:hanging="14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Цель:  </w:t>
      </w:r>
    </w:p>
    <w:p w14:paraId="1EEC1255">
      <w:pPr>
        <w:pStyle w:val="24"/>
        <w:numPr>
          <w:ilvl w:val="0"/>
          <w:numId w:val="4"/>
        </w:numPr>
        <w:spacing w:line="276" w:lineRule="auto"/>
        <w:ind w:right="283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Развитие спортивного, патриотического и творческого потенциала детей, трудолюбия, разносторонних интересов детей, удовлетворение их индивидуальных потребностей в интеллектуальном, нравственном и физическом совершенствовании.</w:t>
      </w:r>
    </w:p>
    <w:p w14:paraId="4B43E789">
      <w:pPr>
        <w:pStyle w:val="24"/>
        <w:spacing w:line="276" w:lineRule="auto"/>
        <w:ind w:left="660" w:right="283"/>
        <w:jc w:val="both"/>
        <w:rPr>
          <w:rFonts w:asciiTheme="minorHAnsi" w:hAnsiTheme="minorHAnsi"/>
        </w:rPr>
      </w:pPr>
    </w:p>
    <w:p w14:paraId="785DB3D2">
      <w:pPr>
        <w:ind w:right="283"/>
        <w:contextualSpacing/>
        <w:rPr>
          <w:b/>
        </w:rPr>
      </w:pPr>
      <w:r>
        <w:rPr>
          <w:b/>
        </w:rPr>
        <w:t xml:space="preserve"> Задачи программы:  </w:t>
      </w:r>
    </w:p>
    <w:p w14:paraId="6AB70352">
      <w:pPr>
        <w:ind w:right="283"/>
        <w:contextualSpacing/>
        <w:rPr>
          <w:b/>
        </w:rPr>
      </w:pPr>
    </w:p>
    <w:p w14:paraId="6B5A2B10">
      <w:pPr>
        <w:numPr>
          <w:ilvl w:val="0"/>
          <w:numId w:val="5"/>
        </w:numPr>
        <w:spacing w:after="0" w:line="240" w:lineRule="auto"/>
        <w:ind w:right="283"/>
        <w:contextualSpacing/>
      </w:pPr>
      <w:r>
        <w:t>Организовать досуг детей;</w:t>
      </w:r>
    </w:p>
    <w:p w14:paraId="23173235">
      <w:pPr>
        <w:numPr>
          <w:ilvl w:val="0"/>
          <w:numId w:val="5"/>
        </w:numPr>
        <w:spacing w:after="0" w:line="240" w:lineRule="auto"/>
        <w:ind w:right="283"/>
        <w:contextualSpacing/>
      </w:pPr>
      <w:r>
        <w:t>Сохранить и укрепить здоровье детей;</w:t>
      </w:r>
    </w:p>
    <w:p w14:paraId="3460D77A">
      <w:pPr>
        <w:numPr>
          <w:ilvl w:val="0"/>
          <w:numId w:val="5"/>
        </w:numPr>
        <w:spacing w:after="0" w:line="240" w:lineRule="auto"/>
        <w:ind w:right="283"/>
        <w:contextualSpacing/>
      </w:pPr>
      <w:r>
        <w:t>Создать необходимые условий для личностного, творческого, духовно – нравственного, спортивно – оздоровительного, культурного развития детей;</w:t>
      </w:r>
    </w:p>
    <w:p w14:paraId="34D83B18">
      <w:pPr>
        <w:numPr>
          <w:ilvl w:val="0"/>
          <w:numId w:val="5"/>
        </w:numPr>
        <w:spacing w:after="0" w:line="240" w:lineRule="auto"/>
        <w:ind w:right="283"/>
        <w:contextualSpacing/>
      </w:pPr>
      <w:r>
        <w:t xml:space="preserve"> Расширить знания об окружающем мире и природе;</w:t>
      </w:r>
    </w:p>
    <w:p w14:paraId="0C108247">
      <w:pPr>
        <w:numPr>
          <w:ilvl w:val="0"/>
          <w:numId w:val="5"/>
        </w:numPr>
        <w:spacing w:after="0" w:line="240" w:lineRule="auto"/>
        <w:ind w:right="283"/>
        <w:contextualSpacing/>
      </w:pPr>
      <w:r>
        <w:t xml:space="preserve"> Развить творческие способности детей; </w:t>
      </w:r>
    </w:p>
    <w:p w14:paraId="3012960B">
      <w:pPr>
        <w:numPr>
          <w:ilvl w:val="0"/>
          <w:numId w:val="5"/>
        </w:numPr>
        <w:spacing w:after="0" w:line="240" w:lineRule="auto"/>
        <w:ind w:right="283"/>
        <w:contextualSpacing/>
      </w:pPr>
      <w:r>
        <w:t>Сформировать мотивацию к общественному труду и здоровому образу жизни.</w:t>
      </w:r>
    </w:p>
    <w:p w14:paraId="2CC96F42">
      <w:pPr>
        <w:numPr>
          <w:ilvl w:val="0"/>
          <w:numId w:val="5"/>
        </w:numPr>
        <w:spacing w:after="0" w:line="240" w:lineRule="auto"/>
        <w:ind w:right="283"/>
        <w:contextualSpacing/>
      </w:pPr>
      <w:r>
        <w:t>Сформировать патриотическое восприятие</w:t>
      </w:r>
    </w:p>
    <w:p w14:paraId="1036CCC1">
      <w:pPr>
        <w:numPr>
          <w:ilvl w:val="0"/>
          <w:numId w:val="5"/>
        </w:numPr>
        <w:spacing w:after="0" w:line="240" w:lineRule="auto"/>
        <w:ind w:right="283"/>
        <w:contextualSpacing/>
      </w:pPr>
      <w:r>
        <w:t>Сохранить и объяснить семейные ценности и традиции</w:t>
      </w:r>
    </w:p>
    <w:p w14:paraId="37596A71">
      <w:pPr>
        <w:ind w:right="283"/>
      </w:pPr>
    </w:p>
    <w:p w14:paraId="0A07C863">
      <w:pPr>
        <w:ind w:right="283"/>
        <w:jc w:val="center"/>
        <w:rPr>
          <w:b/>
          <w:color w:val="002060"/>
          <w:sz w:val="36"/>
          <w:szCs w:val="36"/>
        </w:rPr>
      </w:pPr>
      <w:bookmarkStart w:id="0" w:name="_Toc254357670"/>
    </w:p>
    <w:p w14:paraId="42375C6C">
      <w:pPr>
        <w:ind w:right="283"/>
        <w:jc w:val="center"/>
        <w:rPr>
          <w:b/>
          <w:color w:val="002060"/>
          <w:sz w:val="36"/>
          <w:szCs w:val="36"/>
        </w:rPr>
      </w:pPr>
    </w:p>
    <w:p w14:paraId="3258ED14">
      <w:pPr>
        <w:ind w:right="283"/>
        <w:jc w:val="center"/>
        <w:rPr>
          <w:b/>
          <w:color w:val="002060"/>
          <w:sz w:val="36"/>
          <w:szCs w:val="36"/>
        </w:rPr>
      </w:pPr>
    </w:p>
    <w:p w14:paraId="7012F8A5">
      <w:pPr>
        <w:ind w:right="283"/>
        <w:jc w:val="center"/>
        <w:rPr>
          <w:b/>
          <w:color w:val="002060"/>
          <w:sz w:val="36"/>
          <w:szCs w:val="36"/>
        </w:rPr>
      </w:pPr>
    </w:p>
    <w:p w14:paraId="41519ED0">
      <w:pPr>
        <w:ind w:right="283"/>
        <w:jc w:val="center"/>
        <w:rPr>
          <w:b/>
          <w:color w:val="002060"/>
          <w:sz w:val="36"/>
          <w:szCs w:val="36"/>
        </w:rPr>
      </w:pPr>
    </w:p>
    <w:p w14:paraId="1C999681">
      <w:pPr>
        <w:ind w:right="283"/>
        <w:jc w:val="center"/>
        <w:rPr>
          <w:b/>
          <w:color w:val="002060"/>
          <w:sz w:val="36"/>
          <w:szCs w:val="36"/>
        </w:rPr>
      </w:pPr>
    </w:p>
    <w:p w14:paraId="335EB332">
      <w:pPr>
        <w:ind w:right="283"/>
        <w:jc w:val="center"/>
        <w:rPr>
          <w:b/>
          <w:color w:val="002060"/>
          <w:sz w:val="36"/>
          <w:szCs w:val="36"/>
        </w:rPr>
      </w:pPr>
    </w:p>
    <w:p w14:paraId="3F5FFE57">
      <w:pPr>
        <w:ind w:right="283"/>
        <w:jc w:val="center"/>
        <w:rPr>
          <w:b/>
          <w:color w:val="002060"/>
          <w:sz w:val="36"/>
          <w:szCs w:val="36"/>
        </w:rPr>
      </w:pPr>
    </w:p>
    <w:p w14:paraId="2EBE2252">
      <w:pPr>
        <w:ind w:right="283"/>
        <w:jc w:val="center"/>
        <w:rPr>
          <w:b/>
          <w:color w:val="002060"/>
          <w:sz w:val="36"/>
          <w:szCs w:val="36"/>
        </w:rPr>
      </w:pPr>
    </w:p>
    <w:p w14:paraId="67BD8420">
      <w:pPr>
        <w:ind w:right="283"/>
        <w:jc w:val="center"/>
        <w:rPr>
          <w:b/>
          <w:color w:val="002060"/>
          <w:sz w:val="36"/>
          <w:szCs w:val="36"/>
        </w:rPr>
      </w:pPr>
    </w:p>
    <w:p w14:paraId="79F5B463">
      <w:pPr>
        <w:ind w:right="283"/>
        <w:jc w:val="center"/>
        <w:rPr>
          <w:b/>
          <w:color w:val="002060"/>
          <w:sz w:val="36"/>
          <w:szCs w:val="36"/>
        </w:rPr>
      </w:pPr>
    </w:p>
    <w:p w14:paraId="7DCD0E54">
      <w:pPr>
        <w:ind w:right="283"/>
        <w:jc w:val="center"/>
        <w:rPr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>Основное содержание программы и пути её реализации.</w:t>
      </w:r>
      <w:bookmarkEnd w:id="0"/>
    </w:p>
    <w:p w14:paraId="3CE1F1E6">
      <w:pPr>
        <w:spacing w:before="240" w:after="240"/>
        <w:ind w:right="283"/>
        <w:jc w:val="center"/>
        <w:outlineLvl w:val="2"/>
        <w:rPr>
          <w:b/>
          <w:i/>
          <w:sz w:val="28"/>
          <w:u w:val="single"/>
        </w:rPr>
      </w:pPr>
      <w:bookmarkStart w:id="1" w:name="_Toc254357671"/>
      <w:r>
        <w:rPr>
          <w:b/>
          <w:i/>
          <w:sz w:val="28"/>
          <w:u w:val="single"/>
        </w:rPr>
        <w:t>1.Подготовительный этап включает:</w:t>
      </w:r>
      <w:bookmarkEnd w:id="1"/>
    </w:p>
    <w:p w14:paraId="4ED5084A">
      <w:pPr>
        <w:numPr>
          <w:ilvl w:val="0"/>
          <w:numId w:val="6"/>
        </w:numPr>
        <w:tabs>
          <w:tab w:val="left" w:pos="426"/>
          <w:tab w:val="clear" w:pos="720"/>
        </w:tabs>
        <w:spacing w:after="0" w:line="240" w:lineRule="auto"/>
        <w:ind w:right="283" w:hanging="720"/>
      </w:pPr>
      <w:r>
        <w:t>Проведение совещаний при директоре и заместителе директора по воспитательной работе по подготовке школы к летнему сезону;</w:t>
      </w:r>
    </w:p>
    <w:p w14:paraId="276681EB">
      <w:pPr>
        <w:numPr>
          <w:ilvl w:val="0"/>
          <w:numId w:val="6"/>
        </w:numPr>
        <w:tabs>
          <w:tab w:val="left" w:pos="426"/>
          <w:tab w:val="clear" w:pos="720"/>
        </w:tabs>
        <w:spacing w:after="0" w:line="240" w:lineRule="auto"/>
        <w:ind w:right="283" w:hanging="720"/>
      </w:pPr>
      <w:r>
        <w:t>подбор кадров;</w:t>
      </w:r>
    </w:p>
    <w:p w14:paraId="30016DC2">
      <w:pPr>
        <w:numPr>
          <w:ilvl w:val="0"/>
          <w:numId w:val="6"/>
        </w:numPr>
        <w:tabs>
          <w:tab w:val="left" w:pos="426"/>
          <w:tab w:val="clear" w:pos="720"/>
        </w:tabs>
        <w:spacing w:after="0"/>
        <w:ind w:right="283" w:hanging="720"/>
      </w:pPr>
      <w:r>
        <w:t>работу с родителями и детьми;</w:t>
      </w:r>
    </w:p>
    <w:p w14:paraId="715E6C60">
      <w:pPr>
        <w:numPr>
          <w:ilvl w:val="0"/>
          <w:numId w:val="6"/>
        </w:numPr>
        <w:tabs>
          <w:tab w:val="left" w:pos="426"/>
          <w:tab w:val="clear" w:pos="720"/>
        </w:tabs>
        <w:spacing w:after="0"/>
        <w:ind w:right="283" w:hanging="720"/>
      </w:pPr>
      <w:r>
        <w:t>комплектование отрядов;</w:t>
      </w:r>
    </w:p>
    <w:p w14:paraId="38A47C84">
      <w:pPr>
        <w:numPr>
          <w:ilvl w:val="0"/>
          <w:numId w:val="6"/>
        </w:numPr>
        <w:tabs>
          <w:tab w:val="left" w:pos="426"/>
          <w:tab w:val="clear" w:pos="720"/>
        </w:tabs>
        <w:spacing w:after="0"/>
        <w:ind w:right="283" w:hanging="720"/>
      </w:pPr>
      <w:r>
        <w:t>разработку документации;</w:t>
      </w:r>
    </w:p>
    <w:p w14:paraId="33B7221A">
      <w:pPr>
        <w:numPr>
          <w:ilvl w:val="0"/>
          <w:numId w:val="6"/>
        </w:numPr>
        <w:tabs>
          <w:tab w:val="left" w:pos="426"/>
          <w:tab w:val="clear" w:pos="720"/>
        </w:tabs>
        <w:spacing w:after="0"/>
        <w:ind w:right="283" w:hanging="720"/>
      </w:pPr>
      <w:r>
        <w:t>составление штатного расписания;</w:t>
      </w:r>
    </w:p>
    <w:p w14:paraId="7E344761">
      <w:pPr>
        <w:numPr>
          <w:ilvl w:val="0"/>
          <w:numId w:val="6"/>
        </w:numPr>
        <w:tabs>
          <w:tab w:val="left" w:pos="426"/>
          <w:tab w:val="clear" w:pos="720"/>
        </w:tabs>
        <w:spacing w:after="0"/>
        <w:ind w:right="283" w:hanging="720"/>
      </w:pPr>
      <w:r>
        <w:t>разработка программы лагеря, мероприятий в рамках программы;</w:t>
      </w:r>
    </w:p>
    <w:p w14:paraId="2240F19E">
      <w:pPr>
        <w:numPr>
          <w:ilvl w:val="0"/>
          <w:numId w:val="6"/>
        </w:numPr>
        <w:tabs>
          <w:tab w:val="left" w:pos="426"/>
          <w:tab w:val="clear" w:pos="720"/>
        </w:tabs>
        <w:spacing w:after="0"/>
        <w:ind w:right="283" w:hanging="720"/>
      </w:pPr>
      <w:r>
        <w:t>прохождение медкомиссии, подготовка санитарных книжек;</w:t>
      </w:r>
    </w:p>
    <w:p w14:paraId="45E4A429">
      <w:pPr>
        <w:numPr>
          <w:ilvl w:val="0"/>
          <w:numId w:val="6"/>
        </w:numPr>
        <w:tabs>
          <w:tab w:val="left" w:pos="426"/>
          <w:tab w:val="clear" w:pos="720"/>
        </w:tabs>
        <w:spacing w:after="0"/>
        <w:ind w:right="283" w:hanging="720"/>
      </w:pPr>
      <w:r>
        <w:t>разработка плана работы лагеря, отрядов, творческих мастерских.</w:t>
      </w:r>
    </w:p>
    <w:p w14:paraId="7435EA94">
      <w:pPr>
        <w:tabs>
          <w:tab w:val="left" w:pos="426"/>
        </w:tabs>
        <w:spacing w:after="0"/>
        <w:ind w:left="720" w:right="283"/>
        <w:rPr>
          <w:sz w:val="28"/>
        </w:rPr>
      </w:pPr>
    </w:p>
    <w:p w14:paraId="338E6114">
      <w:pPr>
        <w:tabs>
          <w:tab w:val="left" w:pos="426"/>
        </w:tabs>
        <w:spacing w:after="0"/>
        <w:ind w:left="720" w:right="283"/>
        <w:jc w:val="center"/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>2.Организационный.</w:t>
      </w:r>
    </w:p>
    <w:p w14:paraId="14E9A068">
      <w:pPr>
        <w:numPr>
          <w:ilvl w:val="0"/>
          <w:numId w:val="6"/>
        </w:numPr>
        <w:tabs>
          <w:tab w:val="left" w:pos="426"/>
          <w:tab w:val="clear" w:pos="720"/>
        </w:tabs>
        <w:spacing w:after="0"/>
        <w:ind w:right="283" w:hanging="720"/>
      </w:pPr>
      <w:r>
        <w:t>подготовка документов по ТБ для работников лагеря и детей;</w:t>
      </w:r>
    </w:p>
    <w:p w14:paraId="3EAEDD70">
      <w:pPr>
        <w:numPr>
          <w:ilvl w:val="0"/>
          <w:numId w:val="6"/>
        </w:numPr>
        <w:tabs>
          <w:tab w:val="left" w:pos="426"/>
          <w:tab w:val="clear" w:pos="720"/>
        </w:tabs>
        <w:spacing w:after="0"/>
        <w:ind w:right="283" w:hanging="720"/>
      </w:pPr>
      <w:r>
        <w:t>знакомство работников лагеря с едиными педагогическими требованиями;</w:t>
      </w:r>
    </w:p>
    <w:p w14:paraId="0AFF9DFC">
      <w:pPr>
        <w:numPr>
          <w:ilvl w:val="0"/>
          <w:numId w:val="6"/>
        </w:numPr>
        <w:tabs>
          <w:tab w:val="left" w:pos="426"/>
          <w:tab w:val="clear" w:pos="720"/>
        </w:tabs>
        <w:spacing w:after="0"/>
        <w:ind w:right="283" w:hanging="720"/>
      </w:pPr>
      <w:r>
        <w:t>осмотр помещений, территории: актовый зал, спортивный зал, отрядные комнаты, туалеты, спортивная площадка;</w:t>
      </w:r>
    </w:p>
    <w:p w14:paraId="028FBFCC">
      <w:pPr>
        <w:numPr>
          <w:ilvl w:val="0"/>
          <w:numId w:val="6"/>
        </w:numPr>
        <w:tabs>
          <w:tab w:val="left" w:pos="426"/>
          <w:tab w:val="clear" w:pos="720"/>
        </w:tabs>
        <w:spacing w:after="0"/>
        <w:ind w:right="283" w:hanging="720"/>
      </w:pPr>
      <w:r>
        <w:t>составление приказов об открытии лагеря, назначение ответственных лиц;</w:t>
      </w:r>
    </w:p>
    <w:p w14:paraId="7D544BAF">
      <w:pPr>
        <w:numPr>
          <w:ilvl w:val="0"/>
          <w:numId w:val="6"/>
        </w:numPr>
        <w:tabs>
          <w:tab w:val="left" w:pos="426"/>
          <w:tab w:val="clear" w:pos="720"/>
        </w:tabs>
        <w:spacing w:after="0"/>
        <w:ind w:right="283" w:hanging="720"/>
      </w:pPr>
      <w:r>
        <w:t>составление списков отрядов;</w:t>
      </w:r>
    </w:p>
    <w:p w14:paraId="2CBF09E5">
      <w:pPr>
        <w:numPr>
          <w:ilvl w:val="0"/>
          <w:numId w:val="6"/>
        </w:numPr>
        <w:tabs>
          <w:tab w:val="left" w:pos="426"/>
          <w:tab w:val="clear" w:pos="720"/>
        </w:tabs>
        <w:spacing w:after="0"/>
        <w:ind w:right="283" w:hanging="720"/>
      </w:pPr>
      <w:r>
        <w:t>приобретение канцтоваров, фототоваров;</w:t>
      </w:r>
    </w:p>
    <w:p w14:paraId="7D9720E6">
      <w:pPr>
        <w:numPr>
          <w:ilvl w:val="0"/>
          <w:numId w:val="6"/>
        </w:numPr>
        <w:tabs>
          <w:tab w:val="left" w:pos="426"/>
          <w:tab w:val="clear" w:pos="720"/>
        </w:tabs>
        <w:spacing w:after="0"/>
        <w:ind w:right="283" w:hanging="720"/>
      </w:pPr>
      <w:r>
        <w:t>договор столовой ОУ о питании детей;</w:t>
      </w:r>
    </w:p>
    <w:p w14:paraId="20C17B19">
      <w:pPr>
        <w:numPr>
          <w:ilvl w:val="0"/>
          <w:numId w:val="6"/>
        </w:numPr>
        <w:tabs>
          <w:tab w:val="left" w:pos="426"/>
          <w:tab w:val="clear" w:pos="720"/>
        </w:tabs>
        <w:spacing w:after="0"/>
        <w:ind w:right="283" w:hanging="720"/>
      </w:pPr>
      <w:r>
        <w:t>формирование призового фонда – грамоты, сувениры;</w:t>
      </w:r>
    </w:p>
    <w:p w14:paraId="4A56B685">
      <w:pPr>
        <w:numPr>
          <w:ilvl w:val="0"/>
          <w:numId w:val="6"/>
        </w:numPr>
        <w:tabs>
          <w:tab w:val="left" w:pos="426"/>
          <w:tab w:val="clear" w:pos="720"/>
        </w:tabs>
        <w:spacing w:after="0"/>
        <w:ind w:right="283" w:hanging="720"/>
      </w:pPr>
      <w:r>
        <w:t>сбор инвентаря: фонотека, спортинвентарь, бытовые предметы, аппаратура;</w:t>
      </w:r>
    </w:p>
    <w:p w14:paraId="01A29DDD">
      <w:pPr>
        <w:numPr>
          <w:ilvl w:val="0"/>
          <w:numId w:val="6"/>
        </w:numPr>
        <w:tabs>
          <w:tab w:val="left" w:pos="426"/>
          <w:tab w:val="clear" w:pos="720"/>
        </w:tabs>
        <w:spacing w:after="0"/>
        <w:ind w:right="283" w:hanging="720"/>
      </w:pPr>
      <w:r>
        <w:t>оформление фойе, отрядных комнат;</w:t>
      </w:r>
    </w:p>
    <w:p w14:paraId="492D2BB5">
      <w:pPr>
        <w:numPr>
          <w:ilvl w:val="0"/>
          <w:numId w:val="6"/>
        </w:numPr>
        <w:tabs>
          <w:tab w:val="left" w:pos="426"/>
          <w:tab w:val="clear" w:pos="720"/>
        </w:tabs>
        <w:spacing w:after="0"/>
        <w:ind w:right="283" w:hanging="720"/>
      </w:pPr>
      <w:r>
        <w:t>оформление уголков «Пожарная безопасность», «ПДД», уголка для родителей;</w:t>
      </w:r>
    </w:p>
    <w:p w14:paraId="4CB9DF47">
      <w:pPr>
        <w:numPr>
          <w:ilvl w:val="0"/>
          <w:numId w:val="6"/>
        </w:numPr>
        <w:tabs>
          <w:tab w:val="left" w:pos="426"/>
          <w:tab w:val="clear" w:pos="720"/>
        </w:tabs>
        <w:spacing w:after="0"/>
        <w:ind w:right="283" w:hanging="720"/>
      </w:pPr>
      <w:r>
        <w:t>проведение инструктажей с работниками лагеря.</w:t>
      </w:r>
    </w:p>
    <w:p w14:paraId="164FEED8">
      <w:pPr>
        <w:ind w:left="1590" w:right="283"/>
      </w:pPr>
    </w:p>
    <w:p w14:paraId="55D649EB">
      <w:pPr>
        <w:ind w:right="283"/>
        <w:jc w:val="center"/>
        <w:outlineLvl w:val="2"/>
        <w:rPr>
          <w:b/>
          <w:i/>
          <w:sz w:val="28"/>
          <w:u w:val="single"/>
        </w:rPr>
      </w:pPr>
      <w:bookmarkStart w:id="2" w:name="_Toc254357672"/>
      <w:r>
        <w:rPr>
          <w:b/>
          <w:i/>
          <w:sz w:val="28"/>
          <w:u w:val="single"/>
        </w:rPr>
        <w:t>3.Основной (практический) этап.</w:t>
      </w:r>
      <w:bookmarkEnd w:id="2"/>
    </w:p>
    <w:p w14:paraId="1657B1CE">
      <w:pPr>
        <w:numPr>
          <w:ilvl w:val="0"/>
          <w:numId w:val="7"/>
        </w:numPr>
        <w:tabs>
          <w:tab w:val="left" w:pos="284"/>
          <w:tab w:val="left" w:pos="426"/>
          <w:tab w:val="clear" w:pos="720"/>
        </w:tabs>
        <w:spacing w:after="0"/>
        <w:ind w:left="426" w:right="283"/>
      </w:pPr>
      <w:r>
        <w:t>Проведение работы с детьми, сочетающей развитие и воспитание с оздоровительным отдыхом.</w:t>
      </w:r>
    </w:p>
    <w:p w14:paraId="1DCE6330">
      <w:pPr>
        <w:numPr>
          <w:ilvl w:val="0"/>
          <w:numId w:val="7"/>
        </w:numPr>
        <w:tabs>
          <w:tab w:val="left" w:pos="284"/>
          <w:tab w:val="left" w:pos="426"/>
          <w:tab w:val="clear" w:pos="720"/>
        </w:tabs>
        <w:spacing w:after="0"/>
        <w:ind w:left="426" w:right="283"/>
      </w:pPr>
      <w:r>
        <w:t>Развитие творческих способностей детей.</w:t>
      </w:r>
    </w:p>
    <w:p w14:paraId="25CA70FD">
      <w:pPr>
        <w:numPr>
          <w:ilvl w:val="0"/>
          <w:numId w:val="7"/>
        </w:numPr>
        <w:tabs>
          <w:tab w:val="left" w:pos="284"/>
          <w:tab w:val="left" w:pos="426"/>
          <w:tab w:val="clear" w:pos="720"/>
        </w:tabs>
        <w:spacing w:after="0"/>
        <w:ind w:left="426" w:right="283"/>
      </w:pPr>
      <w:r>
        <w:t>Воспитание культуры поведения.</w:t>
      </w:r>
    </w:p>
    <w:p w14:paraId="45A9DEB3">
      <w:pPr>
        <w:numPr>
          <w:ilvl w:val="0"/>
          <w:numId w:val="7"/>
        </w:numPr>
        <w:tabs>
          <w:tab w:val="left" w:pos="284"/>
          <w:tab w:val="left" w:pos="426"/>
          <w:tab w:val="clear" w:pos="720"/>
        </w:tabs>
        <w:spacing w:after="0"/>
        <w:ind w:left="426" w:right="283"/>
      </w:pPr>
      <w:r>
        <w:t>Создание условий для формирования желаний учащихся приносить пользу обществу, добросовестно относится к своему труду.</w:t>
      </w:r>
    </w:p>
    <w:p w14:paraId="3EC6085D">
      <w:pPr>
        <w:numPr>
          <w:ilvl w:val="0"/>
          <w:numId w:val="7"/>
        </w:numPr>
        <w:tabs>
          <w:tab w:val="left" w:pos="284"/>
          <w:tab w:val="left" w:pos="426"/>
          <w:tab w:val="clear" w:pos="720"/>
        </w:tabs>
        <w:spacing w:after="0"/>
        <w:ind w:left="426" w:right="283"/>
      </w:pPr>
      <w:r>
        <w:t>Формирование у школьников коммуникативных навыков.</w:t>
      </w:r>
    </w:p>
    <w:p w14:paraId="2094A736">
      <w:pPr>
        <w:tabs>
          <w:tab w:val="left" w:pos="1481"/>
        </w:tabs>
        <w:ind w:right="283"/>
        <w:rPr>
          <w:sz w:val="36"/>
          <w:szCs w:val="36"/>
        </w:rPr>
      </w:pPr>
    </w:p>
    <w:p w14:paraId="501B4670">
      <w:pPr>
        <w:tabs>
          <w:tab w:val="left" w:pos="1481"/>
        </w:tabs>
        <w:ind w:right="283"/>
        <w:rPr>
          <w:sz w:val="36"/>
          <w:szCs w:val="36"/>
        </w:rPr>
      </w:pPr>
    </w:p>
    <w:p w14:paraId="3AF7307E">
      <w:pPr>
        <w:tabs>
          <w:tab w:val="left" w:pos="1481"/>
        </w:tabs>
        <w:ind w:right="283"/>
        <w:rPr>
          <w:sz w:val="36"/>
          <w:szCs w:val="36"/>
        </w:rPr>
      </w:pPr>
    </w:p>
    <w:p w14:paraId="177BFEE2">
      <w:pPr>
        <w:tabs>
          <w:tab w:val="left" w:pos="1481"/>
        </w:tabs>
        <w:ind w:right="283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Основной этап включает в себя:</w:t>
      </w:r>
    </w:p>
    <w:p w14:paraId="6C2D277C">
      <w:pPr>
        <w:tabs>
          <w:tab w:val="left" w:pos="1481"/>
        </w:tabs>
        <w:ind w:right="283"/>
        <w:rPr>
          <w:b/>
          <w:sz w:val="24"/>
          <w:szCs w:val="24"/>
        </w:rPr>
      </w:pPr>
      <w:r>
        <w:rPr>
          <w:b/>
          <w:sz w:val="24"/>
          <w:szCs w:val="24"/>
        </w:rPr>
        <w:t>Организационный этап смены.</w:t>
      </w:r>
    </w:p>
    <w:p w14:paraId="26081D81">
      <w:pPr>
        <w:pStyle w:val="19"/>
        <w:numPr>
          <w:ilvl w:val="0"/>
          <w:numId w:val="2"/>
        </w:numPr>
        <w:tabs>
          <w:tab w:val="left" w:pos="1481"/>
        </w:tabs>
        <w:ind w:right="283"/>
        <w:rPr>
          <w:sz w:val="24"/>
          <w:szCs w:val="24"/>
        </w:rPr>
      </w:pPr>
      <w:r>
        <w:rPr>
          <w:sz w:val="24"/>
          <w:szCs w:val="24"/>
        </w:rPr>
        <w:t>Встреча детей, знакомство;</w:t>
      </w:r>
    </w:p>
    <w:p w14:paraId="07105FEB">
      <w:pPr>
        <w:pStyle w:val="19"/>
        <w:numPr>
          <w:ilvl w:val="0"/>
          <w:numId w:val="2"/>
        </w:numPr>
        <w:tabs>
          <w:tab w:val="left" w:pos="1481"/>
        </w:tabs>
        <w:ind w:right="283"/>
        <w:rPr>
          <w:sz w:val="24"/>
          <w:szCs w:val="24"/>
        </w:rPr>
      </w:pPr>
      <w:r>
        <w:rPr>
          <w:sz w:val="24"/>
          <w:szCs w:val="24"/>
        </w:rPr>
        <w:t xml:space="preserve">Запуск программы  </w:t>
      </w:r>
    </w:p>
    <w:p w14:paraId="5F907027">
      <w:pPr>
        <w:pStyle w:val="19"/>
        <w:numPr>
          <w:ilvl w:val="0"/>
          <w:numId w:val="2"/>
        </w:numPr>
        <w:tabs>
          <w:tab w:val="left" w:pos="1481"/>
        </w:tabs>
        <w:ind w:right="283"/>
        <w:rPr>
          <w:sz w:val="24"/>
          <w:szCs w:val="24"/>
        </w:rPr>
      </w:pPr>
      <w:r>
        <w:rPr>
          <w:sz w:val="24"/>
          <w:szCs w:val="24"/>
        </w:rPr>
        <w:t>Формирование органов самоуправления;</w:t>
      </w:r>
    </w:p>
    <w:p w14:paraId="672C52F9">
      <w:pPr>
        <w:pStyle w:val="19"/>
        <w:numPr>
          <w:ilvl w:val="0"/>
          <w:numId w:val="2"/>
        </w:numPr>
        <w:tabs>
          <w:tab w:val="left" w:pos="1481"/>
        </w:tabs>
        <w:ind w:right="283"/>
        <w:rPr>
          <w:sz w:val="24"/>
          <w:szCs w:val="24"/>
        </w:rPr>
      </w:pPr>
      <w:r>
        <w:rPr>
          <w:sz w:val="24"/>
          <w:szCs w:val="24"/>
        </w:rPr>
        <w:t>Знакомство с правилами жизнедеятельности лагеря.</w:t>
      </w:r>
    </w:p>
    <w:p w14:paraId="59D5F382">
      <w:pPr>
        <w:tabs>
          <w:tab w:val="left" w:pos="1481"/>
        </w:tabs>
        <w:ind w:right="283"/>
        <w:rPr>
          <w:b/>
          <w:sz w:val="24"/>
          <w:szCs w:val="24"/>
        </w:rPr>
      </w:pPr>
      <w:r>
        <w:rPr>
          <w:b/>
          <w:sz w:val="24"/>
          <w:szCs w:val="24"/>
        </w:rPr>
        <w:t>Основной этап смены.</w:t>
      </w:r>
    </w:p>
    <w:p w14:paraId="41D5CC35">
      <w:pPr>
        <w:pStyle w:val="19"/>
        <w:numPr>
          <w:ilvl w:val="0"/>
          <w:numId w:val="2"/>
        </w:numPr>
        <w:tabs>
          <w:tab w:val="left" w:pos="1481"/>
        </w:tabs>
        <w:ind w:right="283"/>
        <w:rPr>
          <w:sz w:val="24"/>
          <w:szCs w:val="24"/>
        </w:rPr>
      </w:pPr>
      <w:r>
        <w:rPr>
          <w:sz w:val="24"/>
          <w:szCs w:val="24"/>
        </w:rPr>
        <w:t>Реализация спортивно – оздоровительной программы «День за днём»»</w:t>
      </w:r>
    </w:p>
    <w:p w14:paraId="4A3AFDE5">
      <w:pPr>
        <w:pStyle w:val="19"/>
        <w:numPr>
          <w:ilvl w:val="0"/>
          <w:numId w:val="2"/>
        </w:numPr>
        <w:tabs>
          <w:tab w:val="left" w:pos="1481"/>
        </w:tabs>
        <w:ind w:right="283"/>
        <w:rPr>
          <w:sz w:val="24"/>
          <w:szCs w:val="24"/>
        </w:rPr>
      </w:pPr>
      <w:r>
        <w:rPr>
          <w:sz w:val="24"/>
          <w:szCs w:val="24"/>
        </w:rPr>
        <w:t>Вовлечение детей и подростков в различные виды спорта и коллективные мероприятия;</w:t>
      </w:r>
    </w:p>
    <w:p w14:paraId="6877075F">
      <w:pPr>
        <w:pStyle w:val="19"/>
        <w:numPr>
          <w:ilvl w:val="0"/>
          <w:numId w:val="2"/>
        </w:numPr>
        <w:tabs>
          <w:tab w:val="left" w:pos="1481"/>
        </w:tabs>
        <w:ind w:right="283"/>
        <w:rPr>
          <w:sz w:val="24"/>
          <w:szCs w:val="24"/>
        </w:rPr>
      </w:pPr>
      <w:r>
        <w:rPr>
          <w:sz w:val="24"/>
          <w:szCs w:val="24"/>
        </w:rPr>
        <w:t>Участие в мероприятиях согласно плану.</w:t>
      </w:r>
    </w:p>
    <w:p w14:paraId="36D49AFF">
      <w:pPr>
        <w:tabs>
          <w:tab w:val="left" w:pos="1481"/>
        </w:tabs>
        <w:ind w:right="283"/>
        <w:rPr>
          <w:b/>
          <w:sz w:val="24"/>
          <w:szCs w:val="24"/>
        </w:rPr>
      </w:pPr>
      <w:r>
        <w:rPr>
          <w:b/>
          <w:sz w:val="24"/>
          <w:szCs w:val="24"/>
        </w:rPr>
        <w:t>Заключительный этап смены.</w:t>
      </w:r>
    </w:p>
    <w:p w14:paraId="0E3FDE96">
      <w:pPr>
        <w:pStyle w:val="19"/>
        <w:numPr>
          <w:ilvl w:val="0"/>
          <w:numId w:val="2"/>
        </w:numPr>
        <w:tabs>
          <w:tab w:val="left" w:pos="1481"/>
        </w:tabs>
        <w:ind w:right="283"/>
        <w:rPr>
          <w:sz w:val="24"/>
          <w:szCs w:val="24"/>
        </w:rPr>
      </w:pPr>
      <w:r>
        <w:rPr>
          <w:sz w:val="24"/>
          <w:szCs w:val="24"/>
        </w:rPr>
        <w:t>Подведение итогов смены;</w:t>
      </w:r>
    </w:p>
    <w:p w14:paraId="3C785A6D">
      <w:pPr>
        <w:pStyle w:val="19"/>
        <w:numPr>
          <w:ilvl w:val="0"/>
          <w:numId w:val="2"/>
        </w:numPr>
        <w:tabs>
          <w:tab w:val="left" w:pos="1481"/>
        </w:tabs>
        <w:ind w:right="283"/>
        <w:rPr>
          <w:sz w:val="24"/>
          <w:szCs w:val="24"/>
        </w:rPr>
      </w:pPr>
      <w:r>
        <w:rPr>
          <w:sz w:val="24"/>
          <w:szCs w:val="24"/>
        </w:rPr>
        <w:t>Закрытие лагеря;</w:t>
      </w:r>
    </w:p>
    <w:p w14:paraId="41F00470">
      <w:pPr>
        <w:pStyle w:val="19"/>
        <w:numPr>
          <w:ilvl w:val="0"/>
          <w:numId w:val="2"/>
        </w:numPr>
        <w:tabs>
          <w:tab w:val="left" w:pos="1481"/>
        </w:tabs>
        <w:ind w:right="283"/>
        <w:rPr>
          <w:sz w:val="24"/>
          <w:szCs w:val="24"/>
        </w:rPr>
      </w:pPr>
      <w:r>
        <w:rPr>
          <w:sz w:val="24"/>
          <w:szCs w:val="24"/>
        </w:rPr>
        <w:t>Анализ предложений, внесённых детьми, родителями, педагогами, по деятельности летнего оздоровительного лагеря в будущем.</w:t>
      </w:r>
    </w:p>
    <w:p w14:paraId="0BDE05DE">
      <w:pPr>
        <w:pStyle w:val="19"/>
        <w:numPr>
          <w:ilvl w:val="0"/>
          <w:numId w:val="2"/>
        </w:numPr>
        <w:tabs>
          <w:tab w:val="left" w:pos="1481"/>
        </w:tabs>
        <w:ind w:right="283"/>
        <w:rPr>
          <w:sz w:val="24"/>
          <w:szCs w:val="24"/>
        </w:rPr>
      </w:pPr>
      <w:r>
        <w:rPr>
          <w:b/>
          <w:color w:val="002060"/>
          <w:sz w:val="36"/>
          <w:szCs w:val="36"/>
        </w:rPr>
        <w:t>Организация взаимодействия лагеря дневного пребывания при МОУ «Дугнинская средняя общеобразовательная школа» с социумом.</w:t>
      </w:r>
    </w:p>
    <w:p w14:paraId="3559BF0B">
      <w:pPr>
        <w:tabs>
          <w:tab w:val="left" w:pos="3695"/>
          <w:tab w:val="center" w:pos="4677"/>
          <w:tab w:val="left" w:pos="6059"/>
        </w:tabs>
        <w:ind w:right="283"/>
        <w:rPr>
          <w:b/>
          <w:sz w:val="36"/>
          <w:szCs w:val="36"/>
        </w:rPr>
      </w:pPr>
      <w:r>
        <w:rPr>
          <w:b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1510665</wp:posOffset>
                </wp:positionH>
                <wp:positionV relativeFrom="paragraph">
                  <wp:posOffset>29210</wp:posOffset>
                </wp:positionV>
                <wp:extent cx="1940560" cy="676275"/>
                <wp:effectExtent l="19050" t="19050" r="40640" b="47625"/>
                <wp:wrapNone/>
                <wp:docPr id="3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056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>
                          <a:solidFill>
                            <a:srgbClr val="7030A0"/>
                          </a:solidFill>
                          <a:miter lim="800000"/>
                        </a:ln>
                      </wps:spPr>
                      <wps:txbx>
                        <w:txbxContent>
                          <w:p w14:paraId="6C6752C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Спортивная площадка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o:spt="1" style="position:absolute;left:0pt;margin-left:118.95pt;margin-top:2.3pt;height:53.25pt;width:152.8pt;z-index:251661312;mso-width-relative:page;mso-height-relative:page;" fillcolor="#FFFFFF" filled="t" stroked="t" coordsize="21600,21600" o:gfxdata="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c+6581wAAAAkBAAAPAAAAAAAAAAEAIAAAACIAAABkcnMvZG93bnJl&#10;di54bWxQSwECFAAUAAAACACHTuJAWTa5ljcCAAB/BAAADgAAAAAAAAABACAAAAAmAQAAZHJzL2Uy&#10;b0RvYy54bWxQSwUGAAAAAAYABgBZAQAAzwUAAAAA&#10;">
                <v:fill on="t" focussize="0,0"/>
                <v:stroke weight="5pt" color="#7030A0" miterlimit="8" joinstyle="miter"/>
                <v:imagedata o:title=""/>
                <o:lock v:ext="edit" aspectratio="f"/>
                <v:textbox>
                  <w:txbxContent>
                    <w:p w14:paraId="6C6752C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Спортивная площадка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</w:p>
    <w:p w14:paraId="50F2B042">
      <w:pPr>
        <w:tabs>
          <w:tab w:val="left" w:pos="1494"/>
          <w:tab w:val="left" w:pos="3641"/>
          <w:tab w:val="left" w:pos="5611"/>
        </w:tabs>
        <w:ind w:right="283"/>
        <w:rPr>
          <w:sz w:val="36"/>
          <w:szCs w:val="36"/>
        </w:rPr>
      </w:pPr>
      <w:r>
        <w:rPr>
          <w:sz w:val="36"/>
          <w:szCs w:val="36"/>
        </w:rPr>
        <mc:AlternateContent>
          <mc:Choice Requires="wps">
            <w:drawing>
              <wp:anchor distT="0" distB="0" distL="113665" distR="113665" simplePos="0" relativeHeight="251660288" behindDoc="0" locked="0" layoutInCell="1" allowOverlap="1">
                <wp:simplePos x="0" y="0"/>
                <wp:positionH relativeFrom="column">
                  <wp:posOffset>2482215</wp:posOffset>
                </wp:positionH>
                <wp:positionV relativeFrom="paragraph">
                  <wp:posOffset>280035</wp:posOffset>
                </wp:positionV>
                <wp:extent cx="0" cy="422910"/>
                <wp:effectExtent l="76200" t="38100" r="57150" b="15240"/>
                <wp:wrapNone/>
                <wp:docPr id="32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22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32" type="#_x0000_t32" style="position:absolute;left:0pt;flip:y;margin-left:195.45pt;margin-top:22.05pt;height:33.3pt;width:0pt;z-index:251660288;mso-width-relative:page;mso-height-relative:page;" filled="f" stroked="t" coordsize="21600,21600" o:gfxdata="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9Np3N2AAAAAoBAAAPAAAAAAAAAAEAIAAAACIAAABkcnMvZG93bnJldi54bWxQSwEC&#10;FAAUAAAACACHTuJAgQrwO/QBAADqAwAADgAAAAAAAAABACAAAAAnAQAAZHJzL2Uyb0RvYy54bWxQ&#10;SwUGAAAAAAYABgBZAQAAjQ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</w:p>
    <w:p w14:paraId="5423826E">
      <w:pPr>
        <w:tabs>
          <w:tab w:val="left" w:pos="1508"/>
          <w:tab w:val="left" w:pos="2214"/>
          <w:tab w:val="left" w:pos="6575"/>
        </w:tabs>
        <w:ind w:right="283"/>
        <w:rPr>
          <w:sz w:val="36"/>
          <w:szCs w:val="36"/>
        </w:rPr>
      </w:pPr>
      <w:r>
        <w:rPr>
          <w:b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1415415</wp:posOffset>
                </wp:positionH>
                <wp:positionV relativeFrom="paragraph">
                  <wp:posOffset>238125</wp:posOffset>
                </wp:positionV>
                <wp:extent cx="2199640" cy="1295400"/>
                <wp:effectExtent l="19050" t="19050" r="29210" b="38100"/>
                <wp:wrapNone/>
                <wp:docPr id="3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964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>
                          <a:solidFill>
                            <a:srgbClr val="00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04C38DB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Летний оздоровительный лагерь дневного пребывания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o:spt="1" style="position:absolute;left:0pt;margin-left:111.45pt;margin-top:18.75pt;height:102pt;width:173.2pt;z-index:251659264;mso-width-relative:page;mso-height-relative:page;" fillcolor="#FFFFFF" filled="t" stroked="t" coordsize="21600,21600" o:gfxdata="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x4SfIdkAAAAKAQAADwAAAAAAAAABACAAAAAiAAAAZHJzL2Rvd25yZXYueG1s&#10;UEsBAhQAFAAAAAgAh07iQGmeWI8wAgAAgAQAAA4AAAAAAAAAAQAgAAAAKAEAAGRycy9lMm9Eb2Mu&#10;eG1sUEsFBgAAAAAGAAYAWQEAAMoFAAAAAA==&#10;">
                <v:fill on="t" focussize="0,0"/>
                <v:stroke weight="5pt" color="#00FFFF" miterlimit="8" joinstyle="miter"/>
                <v:imagedata o:title=""/>
                <o:lock v:ext="edit" aspectratio="f"/>
                <v:textbox>
                  <w:txbxContent>
                    <w:p w14:paraId="04C38DB5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Летний оздоровительный лагерь дневного пребывания детей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-374650</wp:posOffset>
                </wp:positionH>
                <wp:positionV relativeFrom="paragraph">
                  <wp:posOffset>147320</wp:posOffset>
                </wp:positionV>
                <wp:extent cx="1371600" cy="629285"/>
                <wp:effectExtent l="19050" t="19050" r="38100" b="37465"/>
                <wp:wrapNone/>
                <wp:docPr id="31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>
                          <a:solidFill>
                            <a:srgbClr val="F79646">
                              <a:lumMod val="75000"/>
                              <a:lumOff val="0"/>
                            </a:srgbClr>
                          </a:solidFill>
                          <a:miter lim="800000"/>
                        </a:ln>
                      </wps:spPr>
                      <wps:txbx>
                        <w:txbxContent>
                          <w:p w14:paraId="55BB62A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Центр занятости населения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o:spt="1" style="position:absolute;left:0pt;margin-left:-29.5pt;margin-top:11.6pt;height:49.55pt;width:108pt;z-index:251667456;mso-width-relative:page;mso-height-relative:page;" fillcolor="#FFFFFF" filled="t" stroked="t" coordsize="21600,21600" o:gfxdata="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O1aYBPbAAAACgEAAA8AAAAA&#10;AAAAAQAgAAAAIgAAAGRycy9kb3ducmV2LnhtbFBLAQIUABQAAAAIAIdO4kD++78OSgIAALUEAAAO&#10;AAAAAAAAAAEAIAAAACoBAABkcnMvZTJvRG9jLnhtbFBLBQYAAAAABgAGAFkBAADmBQAAAAA=&#10;">
                <v:fill on="t" focussize="0,0"/>
                <v:stroke weight="5pt" color="#E46C0A" miterlimit="8" joinstyle="miter"/>
                <v:imagedata o:title=""/>
                <o:lock v:ext="edit" aspectratio="f"/>
                <v:textbox>
                  <w:txbxContent>
                    <w:p w14:paraId="55BB62AA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Центр занятости населения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4061460</wp:posOffset>
                </wp:positionH>
                <wp:positionV relativeFrom="paragraph">
                  <wp:posOffset>147320</wp:posOffset>
                </wp:positionV>
                <wp:extent cx="1802765" cy="629285"/>
                <wp:effectExtent l="19050" t="19050" r="45085" b="37465"/>
                <wp:wrapNone/>
                <wp:docPr id="30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765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>
                          <a:solidFill>
                            <a:srgbClr val="0000FF"/>
                          </a:solidFill>
                          <a:miter lim="800000"/>
                        </a:ln>
                      </wps:spPr>
                      <wps:txbx>
                        <w:txbxContent>
                          <w:p w14:paraId="68A403C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Поселковая библиотека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o:spt="1" style="position:absolute;left:0pt;margin-left:319.8pt;margin-top:11.6pt;height:49.55pt;width:141.95pt;z-index:251663360;mso-width-relative:page;mso-height-relative:page;" fillcolor="#FFFFFF" filled="t" stroked="t" coordsize="21600,21600" o:gfxdata="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I2dTgrZAAAACgEAAA8AAAAAAAAAAQAgAAAAIgAAAGRycy9kb3ducmV2&#10;LnhtbFBLAQIUABQAAAAIAIdO4kCRUlmqNAIAAH8EAAAOAAAAAAAAAAEAIAAAACgBAABkcnMvZTJv&#10;RG9jLnhtbFBLBQYAAAAABgAGAFkBAADOBQAAAAA=&#10;">
                <v:fill on="t" focussize="0,0"/>
                <v:stroke weight="5pt" color="#0000FF" miterlimit="8" joinstyle="miter"/>
                <v:imagedata o:title=""/>
                <o:lock v:ext="edit" aspectratio="f"/>
                <v:textbox>
                  <w:txbxContent>
                    <w:p w14:paraId="68A403C5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Поселковая библиотека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</w:p>
    <w:p w14:paraId="1BE70590">
      <w:pPr>
        <w:tabs>
          <w:tab w:val="left" w:pos="2011"/>
          <w:tab w:val="left" w:pos="5896"/>
        </w:tabs>
        <w:ind w:right="283"/>
        <w:rPr>
          <w:sz w:val="36"/>
          <w:szCs w:val="36"/>
        </w:rPr>
      </w:pPr>
      <w:r>
        <w:rPr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998855</wp:posOffset>
                </wp:positionH>
                <wp:positionV relativeFrom="paragraph">
                  <wp:posOffset>356870</wp:posOffset>
                </wp:positionV>
                <wp:extent cx="498475" cy="604520"/>
                <wp:effectExtent l="38100" t="0" r="34925" b="62230"/>
                <wp:wrapNone/>
                <wp:docPr id="28" name="Auto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8475" cy="604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3" o:spid="_x0000_s1026" o:spt="32" type="#_x0000_t32" style="position:absolute;left:0pt;flip:x;margin-left:78.65pt;margin-top:28.1pt;height:47.6pt;width:39.25pt;z-index:251668480;mso-width-relative:page;mso-height-relative:page;" filled="f" stroked="t" coordsize="21600,21600" o:gfxdata="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MxWO2rYAAAACgEAAA8AAAAAAAAAAQAgAAAAIgAAAGRycy9kb3ducmV2&#10;LnhtbFBLAQIUABQAAAAIAIdO4kDhLQfD/AEAAPADAAAOAAAAAAAAAAEAIAAAACc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3491865</wp:posOffset>
                </wp:positionH>
                <wp:positionV relativeFrom="paragraph">
                  <wp:posOffset>330835</wp:posOffset>
                </wp:positionV>
                <wp:extent cx="414020" cy="448945"/>
                <wp:effectExtent l="0" t="0" r="81280" b="65405"/>
                <wp:wrapNone/>
                <wp:docPr id="24" name="Auto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020" cy="448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7" o:spid="_x0000_s1026" o:spt="32" type="#_x0000_t32" style="position:absolute;left:0pt;margin-left:274.95pt;margin-top:26.05pt;height:35.35pt;width:32.6pt;z-index:251669504;mso-width-relative:page;mso-height-relative:page;" filled="f" stroked="t" coordsize="21600,21600" o:gfxdata="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FOqE1/ZAAAACgEAAA8AAAAAAAAAAQAgAAAAIgAAAGRycy9kb3ducmV2LnhtbFBL&#10;AQIUABQAAAAIAIdO4kD8bbAn9QEAAOYDAAAOAAAAAAAAAAEAIAAAACgBAABkcnMvZTJvRG9jLnht&#10;bFBLBQYAAAAABgAGAFkBAACP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998855</wp:posOffset>
                </wp:positionH>
                <wp:positionV relativeFrom="paragraph">
                  <wp:posOffset>28575</wp:posOffset>
                </wp:positionV>
                <wp:extent cx="414020" cy="0"/>
                <wp:effectExtent l="38100" t="76200" r="0" b="95250"/>
                <wp:wrapNone/>
                <wp:docPr id="23" name="Auto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4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1" o:spid="_x0000_s1026" o:spt="32" type="#_x0000_t32" style="position:absolute;left:0pt;flip:x;margin-left:78.65pt;margin-top:2.25pt;height:0pt;width:32.6pt;z-index:251666432;mso-width-relative:page;mso-height-relative:page;" filled="f" stroked="t" coordsize="21600,21600" o:gfxdata="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3OT67NQAAAAHAQAADwAAAAAAAAABACAAAAAiAAAAZHJzL2Rvd25yZXYueG1sUEsBAhQA&#10;FAAAAAgAh07iQEDhnKr2AQAA6wMAAA4AAAAAAAAAAQAgAAAAIwEAAGRycy9lMm9Eb2MueG1sUEsF&#10;BgAAAAAGAAYAWQEAAIs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3491865</wp:posOffset>
                </wp:positionH>
                <wp:positionV relativeFrom="paragraph">
                  <wp:posOffset>28575</wp:posOffset>
                </wp:positionV>
                <wp:extent cx="569595" cy="0"/>
                <wp:effectExtent l="0" t="76200" r="20955" b="95250"/>
                <wp:wrapNone/>
                <wp:docPr id="22" name="Auto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7" o:spid="_x0000_s1026" o:spt="32" type="#_x0000_t32" style="position:absolute;left:0pt;margin-left:274.95pt;margin-top:2.25pt;height:0pt;width:44.85pt;z-index:251662336;mso-width-relative:page;mso-height-relative:page;" filled="f" stroked="t" coordsize="21600,21600" o:gfxdata="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u3/Ba1wAAAAcBAAAPAAAAAAAAAAEAIAAAACIAAABkcnMvZG93bnJldi54bWxQSwECFAAUAAAA&#10;CACHTuJAMKcj2e8BAADgAwAADgAAAAAAAAABACAAAAAmAQAAZHJzL2Uyb0RvYy54bWxQSwUGAAAA&#10;AAYABgBZAQAAh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</w:p>
    <w:p w14:paraId="45509269">
      <w:pPr>
        <w:tabs>
          <w:tab w:val="left" w:pos="1576"/>
          <w:tab w:val="left" w:pos="2214"/>
          <w:tab w:val="left" w:pos="3763"/>
          <w:tab w:val="left" w:pos="5896"/>
        </w:tabs>
        <w:ind w:right="283"/>
        <w:rPr>
          <w:b/>
          <w:sz w:val="36"/>
          <w:szCs w:val="36"/>
        </w:rPr>
      </w:pPr>
      <w:r>
        <w:rPr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-372745</wp:posOffset>
                </wp:positionH>
                <wp:positionV relativeFrom="paragraph">
                  <wp:posOffset>332105</wp:posOffset>
                </wp:positionV>
                <wp:extent cx="1328420" cy="638175"/>
                <wp:effectExtent l="19050" t="19050" r="43180" b="47625"/>
                <wp:wrapNone/>
                <wp:docPr id="16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842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>
                          <a:solidFill>
                            <a:srgbClr val="C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150C24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Пожарная часть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26" o:spt="1" style="position:absolute;left:0pt;margin-left:-29.35pt;margin-top:26.15pt;height:50.25pt;width:104.6pt;z-index:251671552;mso-width-relative:page;mso-height-relative:page;" fillcolor="#FFFFFF" filled="t" stroked="t" coordsize="21600,21600" o:gfxdata="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VfpwZ9gAAAAKAQAADwAAAAAAAAABACAAAAAiAAAAZHJzL2Rvd25yZXYueG1sUEsB&#10;AhQAFAAAAAgAh07iQFfVX0ouAgAAgAQAAA4AAAAAAAAAAQAgAAAAJwEAAGRycy9lMm9Eb2MueG1s&#10;UEsFBgAAAAAGAAYAWQEAAMcFAAAAAA==&#10;">
                <v:fill on="t" focussize="0,0"/>
                <v:stroke weight="5pt" color="#C00000" miterlimit="8" joinstyle="miter"/>
                <v:imagedata o:title=""/>
                <o:lock v:ext="edit" aspectratio="f"/>
                <v:textbox>
                  <w:txbxContent>
                    <w:p w14:paraId="3150C24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Пожарная часть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3905885</wp:posOffset>
                </wp:positionH>
                <wp:positionV relativeFrom="paragraph">
                  <wp:posOffset>332105</wp:posOffset>
                </wp:positionV>
                <wp:extent cx="1664970" cy="724535"/>
                <wp:effectExtent l="19050" t="19050" r="30480" b="37465"/>
                <wp:wrapNone/>
                <wp:docPr id="15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4970" cy="724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>
                          <a:solidFill>
                            <a:srgbClr val="FFFF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4AB69D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Сельский дом культуры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26" o:spt="1" style="position:absolute;left:0pt;margin-left:307.55pt;margin-top:26.15pt;height:57.05pt;width:131.1pt;z-index:251670528;mso-width-relative:page;mso-height-relative:page;" fillcolor="#FFFFFF" filled="t" stroked="t" coordsize="21600,21600" o:gfxdata="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Hu0CHdkAAAAKAQAADwAAAAAAAAABACAAAAAiAAAAZHJzL2Rvd25yZXYu&#10;eG1sUEsBAhQAFAAAAAgAh07iQIGUy4wzAgAAgAQAAA4AAAAAAAAAAQAgAAAAKAEAAGRycy9lMm9E&#10;b2MueG1sUEsFBgAAAAAGAAYAWQEAAM0FAAAAAA==&#10;">
                <v:fill on="t" focussize="0,0"/>
                <v:stroke weight="5pt" color="#FFFF00" miterlimit="8" joinstyle="miter"/>
                <v:imagedata o:title=""/>
                <o:lock v:ext="edit" aspectratio="f"/>
                <v:textbox>
                  <w:txbxContent>
                    <w:p w14:paraId="44AB69D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Сельский дом культуры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b/>
          <w:sz w:val="36"/>
          <w:szCs w:val="36"/>
        </w:rPr>
        <w:tab/>
      </w:r>
    </w:p>
    <w:p w14:paraId="02DB8D15">
      <w:pPr>
        <w:tabs>
          <w:tab w:val="left" w:pos="3763"/>
        </w:tabs>
        <w:ind w:right="283"/>
        <w:rPr>
          <w:b/>
          <w:sz w:val="36"/>
          <w:szCs w:val="36"/>
        </w:rPr>
      </w:pPr>
      <w:r>
        <w:rPr>
          <w:sz w:val="36"/>
          <w:szCs w:val="36"/>
        </w:rPr>
        <mc:AlternateContent>
          <mc:Choice Requires="wps">
            <w:drawing>
              <wp:anchor distT="0" distB="0" distL="113665" distR="113665" simplePos="0" relativeHeight="251664384" behindDoc="0" locked="0" layoutInCell="1" allowOverlap="1">
                <wp:simplePos x="0" y="0"/>
                <wp:positionH relativeFrom="column">
                  <wp:posOffset>2415540</wp:posOffset>
                </wp:positionH>
                <wp:positionV relativeFrom="paragraph">
                  <wp:posOffset>13335</wp:posOffset>
                </wp:positionV>
                <wp:extent cx="0" cy="422910"/>
                <wp:effectExtent l="76200" t="0" r="57150" b="53340"/>
                <wp:wrapNone/>
                <wp:docPr id="19" name="Auto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2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9" o:spid="_x0000_s1026" o:spt="32" type="#_x0000_t32" style="position:absolute;left:0pt;margin-left:190.2pt;margin-top:1.05pt;height:33.3pt;width:0pt;z-index:251664384;mso-width-relative:page;mso-height-relative:page;" filled="f" stroked="t" coordsize="21600,21600" o:gfxdata="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fktrjdYAAAAIAQAADwAAAAAAAAABACAAAAAiAAAAZHJzL2Rvd25yZXYueG1sUEsBAhQAFAAAAAgA&#10;h07iQFkZQe7uAQAA4AMAAA4AAAAAAAAAAQAgAAAAJQEAAGRycy9lMm9Eb2MueG1sUEsFBgAAAAAG&#10;AAYAWQEAAIU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b/>
          <w:sz w:val="36"/>
          <w:szCs w:val="36"/>
        </w:rPr>
        <w:tab/>
      </w:r>
    </w:p>
    <w:p w14:paraId="4F60EF44">
      <w:pPr>
        <w:tabs>
          <w:tab w:val="left" w:pos="3763"/>
        </w:tabs>
        <w:ind w:right="283"/>
        <w:rPr>
          <w:sz w:val="36"/>
          <w:szCs w:val="36"/>
        </w:rPr>
      </w:pPr>
      <w:r>
        <w:rPr>
          <w:b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1415415</wp:posOffset>
                </wp:positionH>
                <wp:positionV relativeFrom="paragraph">
                  <wp:posOffset>37465</wp:posOffset>
                </wp:positionV>
                <wp:extent cx="2018665" cy="838200"/>
                <wp:effectExtent l="19050" t="19050" r="38735" b="38100"/>
                <wp:wrapNone/>
                <wp:docPr id="13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866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>
                          <a:solidFill>
                            <a:srgbClr val="1FA535"/>
                          </a:solidFill>
                          <a:miter lim="800000"/>
                        </a:ln>
                      </wps:spPr>
                      <wps:txbx>
                        <w:txbxContent>
                          <w:p w14:paraId="34CEEA8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Поселковая амбулатория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o:spt="1" style="position:absolute;left:0pt;margin-left:111.45pt;margin-top:2.95pt;height:66pt;width:158.95pt;z-index:251665408;mso-width-relative:page;mso-height-relative:page;" fillcolor="#FFFFFF" filled="t" stroked="t" coordsize="21600,21600" o:gfxdata="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LD2DT3aAAAACQEAAA8AAAAAAAAAAQAgAAAAIgAAAGRycy9kb3ducmV2Lnht&#10;bFBLAQIUABQAAAAIAIdO4kAMVmk/MAIAAIAEAAAOAAAAAAAAAAEAIAAAACkBAABkcnMvZTJvRG9j&#10;LnhtbFBLBQYAAAAABgAGAFkBAADLBQAAAAA=&#10;">
                <v:fill on="t" focussize="0,0"/>
                <v:stroke weight="5pt" color="#1FA535" miterlimit="8" joinstyle="miter"/>
                <v:imagedata o:title=""/>
                <o:lock v:ext="edit" aspectratio="f"/>
                <v:textbox>
                  <w:txbxContent>
                    <w:p w14:paraId="34CEEA88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Поселковая амбулатория</w:t>
                      </w:r>
                    </w:p>
                  </w:txbxContent>
                </v:textbox>
              </v:rect>
            </w:pict>
          </mc:Fallback>
        </mc:AlternateContent>
      </w:r>
    </w:p>
    <w:p w14:paraId="0A49C45C">
      <w:pPr>
        <w:ind w:right="283"/>
        <w:jc w:val="center"/>
        <w:rPr>
          <w:b/>
          <w:color w:val="002060"/>
          <w:sz w:val="36"/>
          <w:szCs w:val="36"/>
        </w:rPr>
      </w:pPr>
    </w:p>
    <w:p w14:paraId="04031086">
      <w:pPr>
        <w:tabs>
          <w:tab w:val="left" w:pos="1603"/>
        </w:tabs>
        <w:ind w:right="283"/>
        <w:rPr>
          <w:b/>
        </w:rPr>
      </w:pPr>
    </w:p>
    <w:p w14:paraId="6F4B572A">
      <w:pPr>
        <w:tabs>
          <w:tab w:val="left" w:pos="1603"/>
        </w:tabs>
        <w:ind w:right="283"/>
        <w:rPr>
          <w:b/>
        </w:rPr>
      </w:pPr>
    </w:p>
    <w:p w14:paraId="45AF9731">
      <w:pPr>
        <w:tabs>
          <w:tab w:val="left" w:pos="1603"/>
        </w:tabs>
        <w:ind w:right="283"/>
        <w:rPr>
          <w:b/>
        </w:rPr>
      </w:pPr>
      <w:r>
        <w:rPr>
          <w:b/>
        </w:rPr>
        <w:t>Материально-технические условия:</w:t>
      </w:r>
    </w:p>
    <w:p w14:paraId="60A4D49C">
      <w:pPr>
        <w:tabs>
          <w:tab w:val="left" w:pos="1603"/>
        </w:tabs>
        <w:ind w:right="283"/>
      </w:pPr>
      <w:r>
        <w:t>а) финансирование за счёт Фонда социального страхования, средств местного бюджета, спонсорская помощь;</w:t>
      </w:r>
    </w:p>
    <w:p w14:paraId="35DA0616">
      <w:pPr>
        <w:tabs>
          <w:tab w:val="left" w:pos="1603"/>
        </w:tabs>
        <w:ind w:right="283"/>
      </w:pPr>
      <w:r>
        <w:t>б) игровая комната с набором настольных игр, спортивный зал с набором спортивного инвентаря, столовая, спортивная площадка, библиотека, игровая площадка.</w:t>
      </w:r>
    </w:p>
    <w:tbl>
      <w:tblPr>
        <w:tblStyle w:val="18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92"/>
        <w:gridCol w:w="2393"/>
        <w:gridCol w:w="2393"/>
        <w:gridCol w:w="2393"/>
      </w:tblGrid>
      <w:tr w14:paraId="25B25BE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92" w:type="dxa"/>
          </w:tcPr>
          <w:p w14:paraId="5FF34D5B">
            <w:pPr>
              <w:tabs>
                <w:tab w:val="left" w:pos="1603"/>
              </w:tabs>
              <w:spacing w:after="0" w:line="240" w:lineRule="auto"/>
              <w:ind w:right="283"/>
              <w:jc w:val="center"/>
              <w:rPr>
                <w:b/>
              </w:rPr>
            </w:pPr>
            <w:r>
              <w:rPr>
                <w:b/>
              </w:rPr>
              <w:t xml:space="preserve">Школьные и пришкольные помещения </w:t>
            </w:r>
          </w:p>
        </w:tc>
        <w:tc>
          <w:tcPr>
            <w:tcW w:w="2393" w:type="dxa"/>
          </w:tcPr>
          <w:p w14:paraId="7599F4FA">
            <w:pPr>
              <w:tabs>
                <w:tab w:val="left" w:pos="1603"/>
              </w:tabs>
              <w:spacing w:after="0" w:line="240" w:lineRule="auto"/>
              <w:ind w:right="283"/>
              <w:jc w:val="center"/>
              <w:rPr>
                <w:b/>
              </w:rPr>
            </w:pPr>
            <w:r>
              <w:rPr>
                <w:b/>
              </w:rPr>
              <w:t>Применение</w:t>
            </w:r>
          </w:p>
        </w:tc>
        <w:tc>
          <w:tcPr>
            <w:tcW w:w="2393" w:type="dxa"/>
          </w:tcPr>
          <w:p w14:paraId="139A0D60">
            <w:pPr>
              <w:tabs>
                <w:tab w:val="left" w:pos="1603"/>
              </w:tabs>
              <w:spacing w:after="0" w:line="240" w:lineRule="auto"/>
              <w:ind w:right="283"/>
              <w:jc w:val="center"/>
              <w:rPr>
                <w:b/>
              </w:rPr>
            </w:pPr>
            <w:r>
              <w:rPr>
                <w:b/>
              </w:rPr>
              <w:t>Источник финансирования и материальная база</w:t>
            </w:r>
          </w:p>
        </w:tc>
        <w:tc>
          <w:tcPr>
            <w:tcW w:w="2393" w:type="dxa"/>
          </w:tcPr>
          <w:p w14:paraId="0B7D13A9">
            <w:pPr>
              <w:tabs>
                <w:tab w:val="left" w:pos="1603"/>
              </w:tabs>
              <w:spacing w:after="0" w:line="240" w:lineRule="auto"/>
              <w:ind w:right="283"/>
              <w:jc w:val="center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14:paraId="4962419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92" w:type="dxa"/>
          </w:tcPr>
          <w:p w14:paraId="212A723E">
            <w:pPr>
              <w:tabs>
                <w:tab w:val="left" w:pos="1603"/>
              </w:tabs>
              <w:spacing w:after="0" w:line="240" w:lineRule="auto"/>
              <w:ind w:right="283"/>
            </w:pPr>
            <w:r>
              <w:t>Кабинеты</w:t>
            </w:r>
          </w:p>
        </w:tc>
        <w:tc>
          <w:tcPr>
            <w:tcW w:w="2393" w:type="dxa"/>
          </w:tcPr>
          <w:p w14:paraId="512F9182">
            <w:pPr>
              <w:tabs>
                <w:tab w:val="left" w:pos="1603"/>
              </w:tabs>
              <w:spacing w:after="0" w:line="240" w:lineRule="auto"/>
              <w:ind w:right="283"/>
            </w:pPr>
            <w:r>
              <w:t>Игровые комнаты</w:t>
            </w:r>
          </w:p>
        </w:tc>
        <w:tc>
          <w:tcPr>
            <w:tcW w:w="2393" w:type="dxa"/>
          </w:tcPr>
          <w:p w14:paraId="724369B8">
            <w:pPr>
              <w:tabs>
                <w:tab w:val="left" w:pos="1603"/>
              </w:tabs>
              <w:spacing w:after="0" w:line="240" w:lineRule="auto"/>
              <w:ind w:right="283"/>
            </w:pPr>
            <w:r>
              <w:t>Материальная база школы.</w:t>
            </w:r>
          </w:p>
          <w:p w14:paraId="144BD0FE">
            <w:pPr>
              <w:tabs>
                <w:tab w:val="left" w:pos="1603"/>
              </w:tabs>
              <w:spacing w:after="0" w:line="240" w:lineRule="auto"/>
              <w:ind w:right="283"/>
            </w:pPr>
            <w:r>
              <w:t>Канцелярские принадлежности для творческих мастерских, отрядных дел, подготовки стендов и материалов для конкурсов.</w:t>
            </w:r>
          </w:p>
        </w:tc>
        <w:tc>
          <w:tcPr>
            <w:tcW w:w="2393" w:type="dxa"/>
          </w:tcPr>
          <w:p w14:paraId="62CB281D">
            <w:pPr>
              <w:tabs>
                <w:tab w:val="left" w:pos="1603"/>
              </w:tabs>
              <w:spacing w:after="0" w:line="240" w:lineRule="auto"/>
              <w:ind w:right="283"/>
            </w:pPr>
            <w:r>
              <w:t>Начальник лагеря, воспитатели, технический персонал</w:t>
            </w:r>
          </w:p>
        </w:tc>
      </w:tr>
      <w:tr w14:paraId="081CC3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92" w:type="dxa"/>
          </w:tcPr>
          <w:p w14:paraId="6B99915E">
            <w:pPr>
              <w:tabs>
                <w:tab w:val="left" w:pos="1603"/>
              </w:tabs>
              <w:spacing w:after="0" w:line="240" w:lineRule="auto"/>
              <w:ind w:right="283"/>
            </w:pPr>
            <w:r>
              <w:t>Спортивный зал</w:t>
            </w:r>
          </w:p>
        </w:tc>
        <w:tc>
          <w:tcPr>
            <w:tcW w:w="2393" w:type="dxa"/>
          </w:tcPr>
          <w:p w14:paraId="6DAED0B9">
            <w:pPr>
              <w:tabs>
                <w:tab w:val="left" w:pos="1603"/>
              </w:tabs>
              <w:spacing w:after="0" w:line="240" w:lineRule="auto"/>
              <w:ind w:right="283"/>
            </w:pPr>
            <w:r>
              <w:t>Занятия спортом, соревнования, линейки (в случае плохой погоды)</w:t>
            </w:r>
          </w:p>
        </w:tc>
        <w:tc>
          <w:tcPr>
            <w:tcW w:w="2393" w:type="dxa"/>
          </w:tcPr>
          <w:p w14:paraId="4FAC464B">
            <w:pPr>
              <w:tabs>
                <w:tab w:val="left" w:pos="1603"/>
              </w:tabs>
              <w:spacing w:after="0" w:line="240" w:lineRule="auto"/>
              <w:ind w:right="283"/>
            </w:pPr>
            <w:r>
              <w:t>Материальная база школы</w:t>
            </w:r>
          </w:p>
        </w:tc>
        <w:tc>
          <w:tcPr>
            <w:tcW w:w="2393" w:type="dxa"/>
          </w:tcPr>
          <w:p w14:paraId="5AB0BAFA">
            <w:pPr>
              <w:tabs>
                <w:tab w:val="left" w:pos="1603"/>
              </w:tabs>
              <w:spacing w:after="0" w:line="240" w:lineRule="auto"/>
              <w:ind w:right="283"/>
            </w:pPr>
            <w:r>
              <w:t>Воспитатели, учитель физической культуры</w:t>
            </w:r>
          </w:p>
        </w:tc>
      </w:tr>
      <w:tr w14:paraId="1E859F5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92" w:type="dxa"/>
          </w:tcPr>
          <w:p w14:paraId="59699C43">
            <w:pPr>
              <w:tabs>
                <w:tab w:val="left" w:pos="1603"/>
              </w:tabs>
              <w:spacing w:after="0" w:line="240" w:lineRule="auto"/>
              <w:ind w:right="283"/>
            </w:pPr>
            <w:r>
              <w:t>Спортивная площадка</w:t>
            </w:r>
          </w:p>
        </w:tc>
        <w:tc>
          <w:tcPr>
            <w:tcW w:w="2393" w:type="dxa"/>
          </w:tcPr>
          <w:p w14:paraId="53666CE6">
            <w:pPr>
              <w:tabs>
                <w:tab w:val="left" w:pos="1603"/>
              </w:tabs>
              <w:spacing w:after="0" w:line="240" w:lineRule="auto"/>
              <w:ind w:right="283"/>
            </w:pPr>
            <w:r>
              <w:t xml:space="preserve">Проведение подвижных игр на воздухе, спартакиады, спортивные состязания </w:t>
            </w:r>
          </w:p>
        </w:tc>
        <w:tc>
          <w:tcPr>
            <w:tcW w:w="2393" w:type="dxa"/>
          </w:tcPr>
          <w:p w14:paraId="0963BFC3">
            <w:pPr>
              <w:tabs>
                <w:tab w:val="left" w:pos="1603"/>
              </w:tabs>
              <w:spacing w:after="0" w:line="240" w:lineRule="auto"/>
              <w:ind w:right="283"/>
            </w:pPr>
            <w:r>
              <w:t>Материальная база школы</w:t>
            </w:r>
          </w:p>
        </w:tc>
        <w:tc>
          <w:tcPr>
            <w:tcW w:w="2393" w:type="dxa"/>
          </w:tcPr>
          <w:p w14:paraId="74D240CB">
            <w:pPr>
              <w:tabs>
                <w:tab w:val="left" w:pos="1603"/>
              </w:tabs>
              <w:spacing w:after="0" w:line="240" w:lineRule="auto"/>
              <w:ind w:right="283"/>
            </w:pPr>
            <w:r>
              <w:t>Воспитатели, учитель физической культуры</w:t>
            </w:r>
          </w:p>
        </w:tc>
      </w:tr>
      <w:tr w14:paraId="35CA39A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92" w:type="dxa"/>
          </w:tcPr>
          <w:p w14:paraId="461280D8">
            <w:pPr>
              <w:tabs>
                <w:tab w:val="left" w:pos="1603"/>
              </w:tabs>
              <w:spacing w:after="0" w:line="240" w:lineRule="auto"/>
              <w:ind w:right="283"/>
            </w:pPr>
            <w:r>
              <w:t>Школьный двор</w:t>
            </w:r>
          </w:p>
        </w:tc>
        <w:tc>
          <w:tcPr>
            <w:tcW w:w="2393" w:type="dxa"/>
          </w:tcPr>
          <w:p w14:paraId="7361243E">
            <w:pPr>
              <w:tabs>
                <w:tab w:val="left" w:pos="1603"/>
              </w:tabs>
              <w:spacing w:after="0" w:line="240" w:lineRule="auto"/>
              <w:ind w:right="283"/>
            </w:pPr>
            <w:r>
              <w:t>Игры, линейки</w:t>
            </w:r>
          </w:p>
        </w:tc>
        <w:tc>
          <w:tcPr>
            <w:tcW w:w="2393" w:type="dxa"/>
          </w:tcPr>
          <w:p w14:paraId="698BB6AF">
            <w:pPr>
              <w:tabs>
                <w:tab w:val="left" w:pos="1603"/>
              </w:tabs>
              <w:spacing w:after="0" w:line="240" w:lineRule="auto"/>
              <w:ind w:right="283"/>
            </w:pPr>
            <w:r>
              <w:t>Материальная база школы</w:t>
            </w:r>
          </w:p>
        </w:tc>
        <w:tc>
          <w:tcPr>
            <w:tcW w:w="2393" w:type="dxa"/>
          </w:tcPr>
          <w:p w14:paraId="04F6A43B">
            <w:pPr>
              <w:tabs>
                <w:tab w:val="left" w:pos="1603"/>
              </w:tabs>
              <w:spacing w:after="0" w:line="240" w:lineRule="auto"/>
              <w:ind w:right="283"/>
            </w:pPr>
            <w:r>
              <w:t>Воспитатели, начальник лагеря</w:t>
            </w:r>
          </w:p>
        </w:tc>
      </w:tr>
      <w:tr w14:paraId="3EC4436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92" w:type="dxa"/>
          </w:tcPr>
          <w:p w14:paraId="16E21422">
            <w:pPr>
              <w:tabs>
                <w:tab w:val="left" w:pos="1603"/>
              </w:tabs>
              <w:spacing w:after="0" w:line="240" w:lineRule="auto"/>
              <w:ind w:right="283"/>
            </w:pPr>
            <w:r>
              <w:t>Школьная библиотека</w:t>
            </w:r>
          </w:p>
        </w:tc>
        <w:tc>
          <w:tcPr>
            <w:tcW w:w="2393" w:type="dxa"/>
          </w:tcPr>
          <w:p w14:paraId="07379ECC">
            <w:pPr>
              <w:tabs>
                <w:tab w:val="left" w:pos="1603"/>
              </w:tabs>
              <w:spacing w:after="0" w:line="240" w:lineRule="auto"/>
              <w:ind w:right="283"/>
            </w:pPr>
            <w:r>
              <w:t>Литература для педагогов и детей</w:t>
            </w:r>
          </w:p>
        </w:tc>
        <w:tc>
          <w:tcPr>
            <w:tcW w:w="2393" w:type="dxa"/>
          </w:tcPr>
          <w:p w14:paraId="0020D33B">
            <w:pPr>
              <w:tabs>
                <w:tab w:val="left" w:pos="1603"/>
              </w:tabs>
              <w:spacing w:after="0" w:line="240" w:lineRule="auto"/>
              <w:ind w:right="283"/>
            </w:pPr>
            <w:r>
              <w:t>Материальная база школы</w:t>
            </w:r>
          </w:p>
        </w:tc>
        <w:tc>
          <w:tcPr>
            <w:tcW w:w="2393" w:type="dxa"/>
          </w:tcPr>
          <w:p w14:paraId="2E39C1BB">
            <w:pPr>
              <w:tabs>
                <w:tab w:val="left" w:pos="1603"/>
              </w:tabs>
              <w:spacing w:after="0" w:line="240" w:lineRule="auto"/>
              <w:ind w:right="283"/>
            </w:pPr>
            <w:r>
              <w:t>Библиотекарь</w:t>
            </w:r>
          </w:p>
        </w:tc>
      </w:tr>
      <w:tr w14:paraId="5545F9B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92" w:type="dxa"/>
          </w:tcPr>
          <w:p w14:paraId="3F7AC48E">
            <w:pPr>
              <w:tabs>
                <w:tab w:val="left" w:pos="1603"/>
              </w:tabs>
              <w:spacing w:after="0" w:line="240" w:lineRule="auto"/>
              <w:ind w:right="283"/>
            </w:pPr>
            <w:r>
              <w:t>Школьная столовая</w:t>
            </w:r>
          </w:p>
        </w:tc>
        <w:tc>
          <w:tcPr>
            <w:tcW w:w="2393" w:type="dxa"/>
          </w:tcPr>
          <w:p w14:paraId="520B7826">
            <w:pPr>
              <w:tabs>
                <w:tab w:val="left" w:pos="1603"/>
              </w:tabs>
              <w:spacing w:after="0" w:line="240" w:lineRule="auto"/>
              <w:ind w:right="283"/>
            </w:pPr>
            <w:r>
              <w:t>Завтрак, обед</w:t>
            </w:r>
          </w:p>
        </w:tc>
        <w:tc>
          <w:tcPr>
            <w:tcW w:w="2393" w:type="dxa"/>
          </w:tcPr>
          <w:p w14:paraId="4CF38A46">
            <w:pPr>
              <w:tabs>
                <w:tab w:val="left" w:pos="1603"/>
              </w:tabs>
              <w:spacing w:after="0" w:line="240" w:lineRule="auto"/>
              <w:ind w:right="283"/>
            </w:pPr>
            <w:r>
              <w:t>Материальная база школы</w:t>
            </w:r>
          </w:p>
        </w:tc>
        <w:tc>
          <w:tcPr>
            <w:tcW w:w="2393" w:type="dxa"/>
          </w:tcPr>
          <w:p w14:paraId="3421D8FD">
            <w:pPr>
              <w:tabs>
                <w:tab w:val="left" w:pos="1603"/>
              </w:tabs>
              <w:spacing w:after="0" w:line="240" w:lineRule="auto"/>
              <w:ind w:right="283"/>
            </w:pPr>
            <w:r>
              <w:t>Повар, начальник лагеря</w:t>
            </w:r>
          </w:p>
        </w:tc>
      </w:tr>
      <w:tr w14:paraId="70A914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92" w:type="dxa"/>
          </w:tcPr>
          <w:p w14:paraId="683BFB84">
            <w:pPr>
              <w:tabs>
                <w:tab w:val="left" w:pos="1603"/>
              </w:tabs>
              <w:spacing w:after="0" w:line="240" w:lineRule="auto"/>
              <w:ind w:right="283"/>
            </w:pPr>
            <w:r>
              <w:t>Комнаты гигиены</w:t>
            </w:r>
          </w:p>
          <w:p w14:paraId="503F9B94">
            <w:pPr>
              <w:spacing w:after="0" w:line="240" w:lineRule="auto"/>
              <w:ind w:right="283"/>
            </w:pPr>
          </w:p>
        </w:tc>
        <w:tc>
          <w:tcPr>
            <w:tcW w:w="2393" w:type="dxa"/>
          </w:tcPr>
          <w:p w14:paraId="1DD62111">
            <w:pPr>
              <w:tabs>
                <w:tab w:val="left" w:pos="1603"/>
              </w:tabs>
              <w:spacing w:after="0" w:line="240" w:lineRule="auto"/>
              <w:ind w:right="283"/>
            </w:pPr>
            <w:r>
              <w:t>Туалеты, душевые комнаты, раздевалки</w:t>
            </w:r>
          </w:p>
        </w:tc>
        <w:tc>
          <w:tcPr>
            <w:tcW w:w="2393" w:type="dxa"/>
          </w:tcPr>
          <w:p w14:paraId="652E763B">
            <w:pPr>
              <w:tabs>
                <w:tab w:val="left" w:pos="1603"/>
              </w:tabs>
              <w:spacing w:after="0" w:line="240" w:lineRule="auto"/>
              <w:ind w:right="283"/>
            </w:pPr>
            <w:r>
              <w:t>Материальная база школы</w:t>
            </w:r>
          </w:p>
        </w:tc>
        <w:tc>
          <w:tcPr>
            <w:tcW w:w="2393" w:type="dxa"/>
          </w:tcPr>
          <w:p w14:paraId="5AEB1488">
            <w:pPr>
              <w:tabs>
                <w:tab w:val="left" w:pos="1603"/>
              </w:tabs>
              <w:spacing w:after="0" w:line="240" w:lineRule="auto"/>
              <w:ind w:right="283"/>
            </w:pPr>
            <w:r>
              <w:t>Начальник лагеря, воспитатели, технический персонал</w:t>
            </w:r>
          </w:p>
        </w:tc>
      </w:tr>
    </w:tbl>
    <w:p w14:paraId="089F58BF">
      <w:pPr>
        <w:tabs>
          <w:tab w:val="left" w:pos="1603"/>
        </w:tabs>
        <w:ind w:right="283"/>
      </w:pPr>
    </w:p>
    <w:p w14:paraId="62EC955C">
      <w:pPr>
        <w:ind w:right="283"/>
      </w:pPr>
    </w:p>
    <w:p w14:paraId="394A3ED6">
      <w:pPr>
        <w:ind w:right="283"/>
      </w:pPr>
    </w:p>
    <w:p w14:paraId="5EC0C526">
      <w:pPr>
        <w:ind w:right="283"/>
      </w:pPr>
    </w:p>
    <w:p w14:paraId="34CE464F">
      <w:pPr>
        <w:ind w:right="283"/>
      </w:pPr>
    </w:p>
    <w:p w14:paraId="42C13AAA">
      <w:pPr>
        <w:ind w:right="283"/>
      </w:pPr>
    </w:p>
    <w:p w14:paraId="047749DB">
      <w:pPr>
        <w:spacing w:after="0" w:line="240" w:lineRule="auto"/>
        <w:ind w:right="283"/>
        <w:rPr>
          <w:b/>
        </w:rPr>
      </w:pPr>
      <w:r>
        <w:rPr>
          <w:b/>
        </w:rPr>
        <w:t>Кадровые условия:</w:t>
      </w:r>
    </w:p>
    <w:p w14:paraId="31F8B960">
      <w:pPr>
        <w:spacing w:after="0" w:line="240" w:lineRule="auto"/>
        <w:ind w:right="283"/>
      </w:pPr>
      <w:r>
        <w:t>В соответствии со штатным расписанием в программе участвуют:</w:t>
      </w:r>
    </w:p>
    <w:p w14:paraId="31A806F9">
      <w:pPr>
        <w:spacing w:after="0" w:line="240" w:lineRule="auto"/>
        <w:ind w:right="283"/>
      </w:pPr>
      <w:r>
        <w:t>- директор школы, обеспечивающий функционирование здания;</w:t>
      </w:r>
    </w:p>
    <w:p w14:paraId="3B7CC777">
      <w:pPr>
        <w:spacing w:after="0" w:line="240" w:lineRule="auto"/>
        <w:ind w:right="283"/>
      </w:pPr>
      <w:r>
        <w:t>- начальник лагеря;</w:t>
      </w:r>
    </w:p>
    <w:p w14:paraId="79D4DEB1">
      <w:pPr>
        <w:spacing w:after="0" w:line="240" w:lineRule="auto"/>
        <w:ind w:right="283"/>
      </w:pPr>
      <w:r>
        <w:t>- заместитель директора по хозяйственной части;</w:t>
      </w:r>
    </w:p>
    <w:p w14:paraId="648A98FD">
      <w:pPr>
        <w:spacing w:after="0" w:line="240" w:lineRule="auto"/>
        <w:ind w:right="283"/>
      </w:pPr>
      <w:r>
        <w:t>- 2 повара;</w:t>
      </w:r>
    </w:p>
    <w:p w14:paraId="2963204B">
      <w:pPr>
        <w:spacing w:after="0" w:line="240" w:lineRule="auto"/>
        <w:ind w:right="283"/>
      </w:pPr>
      <w:r>
        <w:t>- медицинский работник;</w:t>
      </w:r>
    </w:p>
    <w:p w14:paraId="00C73746">
      <w:pPr>
        <w:spacing w:after="0" w:line="240" w:lineRule="auto"/>
        <w:ind w:right="283"/>
      </w:pPr>
      <w:r>
        <w:t>- технический персонал.</w:t>
      </w:r>
    </w:p>
    <w:p w14:paraId="18305D7A">
      <w:pPr>
        <w:spacing w:after="0" w:line="240" w:lineRule="auto"/>
        <w:ind w:right="283"/>
      </w:pPr>
    </w:p>
    <w:p w14:paraId="01466861">
      <w:pPr>
        <w:spacing w:after="0" w:line="240" w:lineRule="auto"/>
        <w:ind w:right="283"/>
        <w:rPr>
          <w:b/>
        </w:rPr>
      </w:pPr>
      <w:r>
        <w:rPr>
          <w:b/>
        </w:rPr>
        <w:t>Педагогические условия:</w:t>
      </w:r>
    </w:p>
    <w:p w14:paraId="69282375">
      <w:pPr>
        <w:spacing w:after="0" w:line="240" w:lineRule="auto"/>
        <w:ind w:right="283"/>
      </w:pPr>
      <w:r>
        <w:t>- соответствие направлений и форм работы целям и задачам лагерной смены;</w:t>
      </w:r>
    </w:p>
    <w:p w14:paraId="6031E5E0">
      <w:pPr>
        <w:spacing w:after="0" w:line="240" w:lineRule="auto"/>
        <w:ind w:right="283"/>
      </w:pPr>
      <w:r>
        <w:t>- сочетание индивидуальной и коллективной форм работы детей;</w:t>
      </w:r>
    </w:p>
    <w:p w14:paraId="28AD5E96">
      <w:pPr>
        <w:spacing w:after="0" w:line="240" w:lineRule="auto"/>
        <w:ind w:right="283"/>
      </w:pPr>
      <w:r>
        <w:t>- создание условий развития личности детей и их способностей;</w:t>
      </w:r>
    </w:p>
    <w:p w14:paraId="14650963">
      <w:pPr>
        <w:spacing w:after="0" w:line="240" w:lineRule="auto"/>
        <w:ind w:right="283"/>
      </w:pPr>
      <w:r>
        <w:t>- учёт индивидуальных и возрастных особенностей детей;</w:t>
      </w:r>
    </w:p>
    <w:p w14:paraId="38A24AA4">
      <w:pPr>
        <w:spacing w:after="0" w:line="240" w:lineRule="auto"/>
        <w:ind w:right="283"/>
      </w:pPr>
      <w:r>
        <w:t>- обеспечение единства и взаимосвязи управления и самоуправления, привлечение специалистов для организации коллективной творческой деятельности.</w:t>
      </w:r>
    </w:p>
    <w:p w14:paraId="466233BB">
      <w:pPr>
        <w:spacing w:after="0" w:line="240" w:lineRule="auto"/>
        <w:ind w:right="283"/>
      </w:pPr>
    </w:p>
    <w:p w14:paraId="439E83BE">
      <w:pPr>
        <w:spacing w:after="0" w:line="240" w:lineRule="auto"/>
        <w:ind w:right="283"/>
        <w:rPr>
          <w:b/>
          <w:szCs w:val="28"/>
        </w:rPr>
      </w:pPr>
      <w:r>
        <w:rPr>
          <w:b/>
          <w:szCs w:val="28"/>
        </w:rPr>
        <w:t xml:space="preserve"> </w:t>
      </w:r>
      <w:r>
        <w:rPr>
          <w:rFonts w:ascii="Calibri" w:hAnsi="Calibri" w:eastAsia="Times New Roman" w:cs="Times New Roman"/>
          <w:b/>
          <w:szCs w:val="28"/>
        </w:rPr>
        <w:t>Метод</w:t>
      </w:r>
      <w:r>
        <w:rPr>
          <w:b/>
          <w:szCs w:val="28"/>
        </w:rPr>
        <w:t>ические условия</w:t>
      </w:r>
      <w:r>
        <w:rPr>
          <w:rFonts w:ascii="Calibri" w:hAnsi="Calibri" w:eastAsia="Times New Roman" w:cs="Times New Roman"/>
          <w:b/>
          <w:szCs w:val="28"/>
        </w:rPr>
        <w:t>.</w:t>
      </w:r>
    </w:p>
    <w:p w14:paraId="40ECAFC5">
      <w:pPr>
        <w:pStyle w:val="24"/>
        <w:ind w:right="283"/>
        <w:rPr>
          <w:b/>
        </w:rPr>
      </w:pPr>
      <w:r>
        <w:rPr>
          <w:b/>
        </w:rPr>
        <w:t xml:space="preserve"> </w:t>
      </w:r>
      <w:r>
        <w:t>- наличие программы лагеря, планов работы отрядов, плана</w:t>
      </w:r>
      <w:r>
        <w:rPr>
          <w:rFonts w:hint="default"/>
          <w:lang w:val="ru-RU"/>
        </w:rPr>
        <w:t xml:space="preserve"> </w:t>
      </w:r>
      <w:r>
        <w:t>-</w:t>
      </w:r>
      <w:r>
        <w:rPr>
          <w:rFonts w:hint="default"/>
          <w:lang w:val="ru-RU"/>
        </w:rPr>
        <w:t xml:space="preserve"> </w:t>
      </w:r>
      <w:r>
        <w:t>сетки;</w:t>
      </w:r>
    </w:p>
    <w:p w14:paraId="105071A9">
      <w:pPr>
        <w:pStyle w:val="24"/>
        <w:ind w:right="283"/>
      </w:pPr>
      <w:r>
        <w:t xml:space="preserve"> - должностные инструкции всех работающих в лагере;</w:t>
      </w:r>
    </w:p>
    <w:p w14:paraId="1F1D3640">
      <w:pPr>
        <w:pStyle w:val="24"/>
        <w:ind w:right="283"/>
      </w:pPr>
      <w:r>
        <w:t xml:space="preserve"> - проведение установочного семинара для всех работающих в течение лагерной смены;</w:t>
      </w:r>
    </w:p>
    <w:p w14:paraId="5FB42485">
      <w:pPr>
        <w:pStyle w:val="24"/>
        <w:ind w:right="283"/>
      </w:pPr>
      <w:r>
        <w:t xml:space="preserve"> - подбор методических разработок в соответствии с планом работы;</w:t>
      </w:r>
    </w:p>
    <w:p w14:paraId="2BC80EA7">
      <w:pPr>
        <w:pStyle w:val="24"/>
        <w:ind w:right="283"/>
      </w:pPr>
      <w:r>
        <w:t xml:space="preserve"> - проведение ежедневных планёрок;</w:t>
      </w:r>
    </w:p>
    <w:p w14:paraId="084B7A5D">
      <w:pPr>
        <w:pStyle w:val="24"/>
        <w:ind w:right="283"/>
      </w:pPr>
      <w:r>
        <w:t xml:space="preserve"> - разработка системы отслеживания результатов и подведения итогов.</w:t>
      </w:r>
    </w:p>
    <w:p w14:paraId="5DEABF5C">
      <w:pPr>
        <w:pStyle w:val="24"/>
        <w:spacing w:line="480" w:lineRule="auto"/>
        <w:ind w:right="283"/>
      </w:pPr>
    </w:p>
    <w:p w14:paraId="71458DAC">
      <w:pPr>
        <w:pStyle w:val="24"/>
        <w:spacing w:line="480" w:lineRule="auto"/>
        <w:ind w:right="283"/>
      </w:pPr>
      <w:r>
        <w:t>Продолжительность лагерной смены – 21 день.</w:t>
      </w:r>
    </w:p>
    <w:p w14:paraId="26DAF857">
      <w:pPr>
        <w:pStyle w:val="24"/>
        <w:ind w:right="283"/>
      </w:pPr>
    </w:p>
    <w:p w14:paraId="0E403C81">
      <w:pPr>
        <w:pStyle w:val="24"/>
        <w:ind w:right="283"/>
      </w:pPr>
    </w:p>
    <w:p w14:paraId="429EE566">
      <w:pPr>
        <w:pStyle w:val="24"/>
        <w:ind w:right="283"/>
        <w:rPr>
          <w:b/>
        </w:rPr>
      </w:pPr>
    </w:p>
    <w:p w14:paraId="08B7AFDC">
      <w:pPr>
        <w:pStyle w:val="24"/>
        <w:ind w:right="283"/>
        <w:jc w:val="center"/>
        <w:rPr>
          <w:b/>
        </w:rPr>
      </w:pPr>
    </w:p>
    <w:p w14:paraId="423D0DFE">
      <w:pPr>
        <w:pStyle w:val="24"/>
        <w:ind w:right="283"/>
        <w:jc w:val="center"/>
        <w:rPr>
          <w:b/>
        </w:rPr>
      </w:pPr>
    </w:p>
    <w:p w14:paraId="1A682195">
      <w:pPr>
        <w:pStyle w:val="24"/>
        <w:ind w:right="283"/>
        <w:jc w:val="center"/>
        <w:rPr>
          <w:b/>
        </w:rPr>
      </w:pPr>
    </w:p>
    <w:p w14:paraId="48347A63">
      <w:pPr>
        <w:pStyle w:val="24"/>
        <w:ind w:right="283"/>
        <w:jc w:val="center"/>
        <w:rPr>
          <w:b/>
        </w:rPr>
      </w:pPr>
    </w:p>
    <w:p w14:paraId="279151B4">
      <w:pPr>
        <w:pStyle w:val="24"/>
        <w:ind w:right="283"/>
        <w:jc w:val="center"/>
        <w:rPr>
          <w:b/>
        </w:rPr>
      </w:pPr>
    </w:p>
    <w:p w14:paraId="2051B567">
      <w:pPr>
        <w:pStyle w:val="24"/>
        <w:ind w:right="283"/>
        <w:jc w:val="center"/>
        <w:rPr>
          <w:b/>
        </w:rPr>
      </w:pPr>
    </w:p>
    <w:p w14:paraId="00A45F56">
      <w:pPr>
        <w:pStyle w:val="24"/>
        <w:ind w:right="283"/>
        <w:jc w:val="center"/>
        <w:rPr>
          <w:b/>
        </w:rPr>
      </w:pPr>
    </w:p>
    <w:p w14:paraId="1C374C0E">
      <w:pPr>
        <w:pStyle w:val="24"/>
        <w:ind w:right="283"/>
        <w:jc w:val="center"/>
        <w:rPr>
          <w:b/>
        </w:rPr>
      </w:pPr>
    </w:p>
    <w:p w14:paraId="5315B8F3">
      <w:pPr>
        <w:pStyle w:val="24"/>
        <w:ind w:right="283"/>
        <w:jc w:val="center"/>
        <w:rPr>
          <w:b/>
        </w:rPr>
      </w:pPr>
    </w:p>
    <w:p w14:paraId="60D6A430">
      <w:pPr>
        <w:pStyle w:val="24"/>
        <w:ind w:right="283"/>
        <w:jc w:val="center"/>
        <w:rPr>
          <w:b/>
        </w:rPr>
      </w:pPr>
    </w:p>
    <w:p w14:paraId="66F1C51A">
      <w:pPr>
        <w:pStyle w:val="24"/>
        <w:ind w:right="283"/>
        <w:jc w:val="center"/>
        <w:rPr>
          <w:b/>
        </w:rPr>
      </w:pPr>
    </w:p>
    <w:p w14:paraId="519BB7AC">
      <w:pPr>
        <w:pStyle w:val="24"/>
        <w:ind w:right="283"/>
        <w:jc w:val="center"/>
        <w:rPr>
          <w:b/>
        </w:rPr>
      </w:pPr>
    </w:p>
    <w:p w14:paraId="452236CC">
      <w:pPr>
        <w:pStyle w:val="24"/>
        <w:ind w:right="283"/>
        <w:jc w:val="center"/>
        <w:rPr>
          <w:b/>
        </w:rPr>
      </w:pPr>
    </w:p>
    <w:p w14:paraId="7A42D3C1">
      <w:pPr>
        <w:pStyle w:val="24"/>
        <w:ind w:right="283"/>
        <w:jc w:val="center"/>
        <w:rPr>
          <w:b/>
        </w:rPr>
      </w:pPr>
    </w:p>
    <w:p w14:paraId="5E13E3EE">
      <w:pPr>
        <w:pStyle w:val="24"/>
        <w:ind w:right="283"/>
        <w:jc w:val="center"/>
        <w:rPr>
          <w:b/>
        </w:rPr>
      </w:pPr>
    </w:p>
    <w:p w14:paraId="359FFCB4">
      <w:pPr>
        <w:pStyle w:val="24"/>
        <w:ind w:right="283"/>
        <w:jc w:val="center"/>
        <w:rPr>
          <w:b/>
        </w:rPr>
      </w:pPr>
    </w:p>
    <w:p w14:paraId="7F1BD337">
      <w:pPr>
        <w:pStyle w:val="24"/>
        <w:ind w:right="283"/>
        <w:jc w:val="center"/>
        <w:rPr>
          <w:b/>
        </w:rPr>
      </w:pPr>
    </w:p>
    <w:p w14:paraId="41A3352B">
      <w:pPr>
        <w:pStyle w:val="24"/>
        <w:ind w:right="283"/>
        <w:jc w:val="center"/>
        <w:rPr>
          <w:b/>
        </w:rPr>
      </w:pPr>
    </w:p>
    <w:p w14:paraId="0BA234D9">
      <w:pPr>
        <w:pStyle w:val="24"/>
        <w:ind w:right="283"/>
        <w:jc w:val="center"/>
        <w:rPr>
          <w:b/>
        </w:rPr>
      </w:pPr>
    </w:p>
    <w:p w14:paraId="2B45BDE4">
      <w:pPr>
        <w:pStyle w:val="24"/>
        <w:ind w:right="283"/>
        <w:jc w:val="center"/>
        <w:rPr>
          <w:b/>
        </w:rPr>
      </w:pPr>
    </w:p>
    <w:p w14:paraId="3B9E86DD">
      <w:pPr>
        <w:pStyle w:val="24"/>
        <w:ind w:right="283"/>
        <w:jc w:val="center"/>
        <w:rPr>
          <w:b/>
        </w:rPr>
      </w:pPr>
    </w:p>
    <w:p w14:paraId="7CAB7141">
      <w:pPr>
        <w:pStyle w:val="24"/>
        <w:ind w:right="283"/>
        <w:jc w:val="center"/>
        <w:rPr>
          <w:b/>
        </w:rPr>
      </w:pPr>
    </w:p>
    <w:p w14:paraId="1D97EE70">
      <w:pPr>
        <w:pStyle w:val="24"/>
        <w:ind w:right="283"/>
        <w:jc w:val="center"/>
        <w:rPr>
          <w:b/>
        </w:rPr>
      </w:pPr>
      <w:r>
        <w:rPr>
          <w:b/>
        </w:rPr>
        <w:t>Пришкольный лагерь «День за днём»»</w:t>
      </w:r>
      <w:r>
        <w:t>.</w:t>
      </w:r>
    </w:p>
    <w:p w14:paraId="3D351CF3">
      <w:pPr>
        <w:pStyle w:val="24"/>
        <w:ind w:right="283"/>
        <w:jc w:val="center"/>
        <w:rPr>
          <w:b/>
        </w:rPr>
      </w:pPr>
      <w:r>
        <w:rPr>
          <w:b/>
        </w:rPr>
        <w:t xml:space="preserve"> </w:t>
      </w:r>
    </w:p>
    <w:p w14:paraId="6EC86060">
      <w:pPr>
        <w:pStyle w:val="24"/>
        <w:ind w:right="283"/>
        <w:rPr>
          <w:i/>
        </w:rPr>
      </w:pPr>
      <w:r>
        <w:rPr>
          <w:i/>
        </w:rPr>
        <w:t>Система мероприятий подпрограммы.</w:t>
      </w:r>
    </w:p>
    <w:p w14:paraId="214597CC">
      <w:pPr>
        <w:ind w:right="283"/>
      </w:pPr>
    </w:p>
    <w:tbl>
      <w:tblPr>
        <w:tblStyle w:val="18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5"/>
        <w:gridCol w:w="4077"/>
        <w:gridCol w:w="2379"/>
        <w:gridCol w:w="2390"/>
      </w:tblGrid>
      <w:tr w14:paraId="18D48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675" w:type="dxa"/>
          </w:tcPr>
          <w:p w14:paraId="2B907F06">
            <w:pPr>
              <w:spacing w:after="0" w:line="240" w:lineRule="auto"/>
              <w:ind w:right="283"/>
            </w:pPr>
            <w:r>
              <w:t>№</w:t>
            </w:r>
          </w:p>
        </w:tc>
        <w:tc>
          <w:tcPr>
            <w:tcW w:w="4110" w:type="dxa"/>
          </w:tcPr>
          <w:p w14:paraId="1F2AA662">
            <w:pPr>
              <w:spacing w:after="0" w:line="240" w:lineRule="auto"/>
              <w:ind w:right="283"/>
            </w:pPr>
            <w:r>
              <w:t>Содержание работы</w:t>
            </w:r>
          </w:p>
        </w:tc>
        <w:tc>
          <w:tcPr>
            <w:tcW w:w="2393" w:type="dxa"/>
          </w:tcPr>
          <w:p w14:paraId="322A8D10">
            <w:pPr>
              <w:spacing w:after="0" w:line="240" w:lineRule="auto"/>
              <w:ind w:right="283"/>
            </w:pPr>
            <w:r>
              <w:t>Сроки</w:t>
            </w:r>
          </w:p>
        </w:tc>
        <w:tc>
          <w:tcPr>
            <w:tcW w:w="2393" w:type="dxa"/>
          </w:tcPr>
          <w:p w14:paraId="627F2231">
            <w:pPr>
              <w:spacing w:after="0" w:line="240" w:lineRule="auto"/>
              <w:ind w:right="283"/>
            </w:pPr>
            <w:r>
              <w:t>Ответственные</w:t>
            </w:r>
          </w:p>
        </w:tc>
      </w:tr>
      <w:tr w14:paraId="448052E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3018509E">
            <w:pPr>
              <w:spacing w:after="0" w:line="240" w:lineRule="auto"/>
              <w:ind w:right="283"/>
            </w:pPr>
            <w:r>
              <w:t>1.</w:t>
            </w:r>
          </w:p>
        </w:tc>
        <w:tc>
          <w:tcPr>
            <w:tcW w:w="4110" w:type="dxa"/>
          </w:tcPr>
          <w:p w14:paraId="4EFAC24F">
            <w:pPr>
              <w:spacing w:after="0" w:line="240" w:lineRule="auto"/>
              <w:ind w:right="283"/>
            </w:pPr>
            <w:r>
              <w:t>Инструктивно-методическое совещание «Организация воспитательного процесса в лагере»</w:t>
            </w:r>
          </w:p>
        </w:tc>
        <w:tc>
          <w:tcPr>
            <w:tcW w:w="2393" w:type="dxa"/>
          </w:tcPr>
          <w:p w14:paraId="3B06AB5D">
            <w:pPr>
              <w:spacing w:after="0" w:line="240" w:lineRule="auto"/>
              <w:ind w:right="283"/>
            </w:pPr>
            <w:r>
              <w:t>Ежегодно, май.</w:t>
            </w:r>
          </w:p>
        </w:tc>
        <w:tc>
          <w:tcPr>
            <w:tcW w:w="2393" w:type="dxa"/>
          </w:tcPr>
          <w:p w14:paraId="549B872A">
            <w:pPr>
              <w:spacing w:after="0" w:line="240" w:lineRule="auto"/>
              <w:ind w:right="283"/>
            </w:pPr>
            <w:r>
              <w:t>Начальник лагеря</w:t>
            </w:r>
          </w:p>
        </w:tc>
      </w:tr>
      <w:tr w14:paraId="513DE35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5A660815">
            <w:pPr>
              <w:spacing w:after="0" w:line="240" w:lineRule="auto"/>
              <w:ind w:right="283"/>
            </w:pPr>
            <w:r>
              <w:t>2.</w:t>
            </w:r>
          </w:p>
        </w:tc>
        <w:tc>
          <w:tcPr>
            <w:tcW w:w="4110" w:type="dxa"/>
          </w:tcPr>
          <w:p w14:paraId="2A981CAD">
            <w:pPr>
              <w:spacing w:after="0" w:line="240" w:lineRule="auto"/>
              <w:ind w:right="283"/>
            </w:pPr>
            <w:r>
              <w:t>Организация деятельности оздоровительного лагеря с дневным пребыванием.</w:t>
            </w:r>
          </w:p>
        </w:tc>
        <w:tc>
          <w:tcPr>
            <w:tcW w:w="2393" w:type="dxa"/>
          </w:tcPr>
          <w:p w14:paraId="78081F62">
            <w:pPr>
              <w:spacing w:after="0" w:line="240" w:lineRule="auto"/>
              <w:ind w:right="283"/>
            </w:pPr>
            <w:r>
              <w:t>июнь</w:t>
            </w:r>
          </w:p>
        </w:tc>
        <w:tc>
          <w:tcPr>
            <w:tcW w:w="2393" w:type="dxa"/>
          </w:tcPr>
          <w:p w14:paraId="5F4C5A32">
            <w:pPr>
              <w:spacing w:after="0" w:line="240" w:lineRule="auto"/>
              <w:ind w:right="283"/>
            </w:pPr>
            <w:r>
              <w:t>Начальник лагеря</w:t>
            </w:r>
          </w:p>
        </w:tc>
      </w:tr>
      <w:tr w14:paraId="3A701E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24451193">
            <w:pPr>
              <w:spacing w:after="0" w:line="240" w:lineRule="auto"/>
              <w:ind w:right="283"/>
            </w:pPr>
            <w:r>
              <w:t>3.</w:t>
            </w:r>
          </w:p>
        </w:tc>
        <w:tc>
          <w:tcPr>
            <w:tcW w:w="4110" w:type="dxa"/>
          </w:tcPr>
          <w:p w14:paraId="1E45C601">
            <w:pPr>
              <w:spacing w:after="0" w:line="240" w:lineRule="auto"/>
              <w:ind w:right="283"/>
            </w:pPr>
            <w:r>
              <w:t>Совершенствование воспитательной работы лагеря (спортивно-оздоровительная и культурно - досуговая работа)</w:t>
            </w:r>
          </w:p>
        </w:tc>
        <w:tc>
          <w:tcPr>
            <w:tcW w:w="2393" w:type="dxa"/>
          </w:tcPr>
          <w:p w14:paraId="2D8E1F82">
            <w:pPr>
              <w:spacing w:after="0" w:line="240" w:lineRule="auto"/>
              <w:ind w:right="283"/>
            </w:pPr>
            <w:r>
              <w:t>постоянно</w:t>
            </w:r>
          </w:p>
        </w:tc>
        <w:tc>
          <w:tcPr>
            <w:tcW w:w="2393" w:type="dxa"/>
          </w:tcPr>
          <w:p w14:paraId="1A6EF28A">
            <w:pPr>
              <w:spacing w:after="0" w:line="240" w:lineRule="auto"/>
              <w:ind w:right="283"/>
            </w:pPr>
            <w:r>
              <w:t>Начальник лагеря, воспитатели отрядов</w:t>
            </w:r>
          </w:p>
        </w:tc>
      </w:tr>
      <w:tr w14:paraId="07E2126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0900ED1F">
            <w:pPr>
              <w:spacing w:after="0" w:line="240" w:lineRule="auto"/>
              <w:ind w:right="283"/>
            </w:pPr>
            <w:r>
              <w:t>4.</w:t>
            </w:r>
          </w:p>
        </w:tc>
        <w:tc>
          <w:tcPr>
            <w:tcW w:w="4110" w:type="dxa"/>
          </w:tcPr>
          <w:p w14:paraId="02EB41AA">
            <w:pPr>
              <w:spacing w:after="0" w:line="240" w:lineRule="auto"/>
              <w:ind w:right="283"/>
            </w:pPr>
            <w:r>
              <w:t>Проведение спортивных соревнований по различным видам  спорта.</w:t>
            </w:r>
          </w:p>
        </w:tc>
        <w:tc>
          <w:tcPr>
            <w:tcW w:w="2393" w:type="dxa"/>
          </w:tcPr>
          <w:p w14:paraId="7012B963">
            <w:pPr>
              <w:spacing w:after="0" w:line="240" w:lineRule="auto"/>
              <w:ind w:right="283"/>
            </w:pPr>
            <w:r>
              <w:t>июнь</w:t>
            </w:r>
          </w:p>
        </w:tc>
        <w:tc>
          <w:tcPr>
            <w:tcW w:w="2393" w:type="dxa"/>
          </w:tcPr>
          <w:p w14:paraId="7F40BF7E">
            <w:pPr>
              <w:spacing w:after="0" w:line="240" w:lineRule="auto"/>
              <w:ind w:right="283"/>
            </w:pPr>
            <w:r>
              <w:t>Учитель физической культуры, воспитатели отрядов</w:t>
            </w:r>
          </w:p>
        </w:tc>
      </w:tr>
      <w:tr w14:paraId="07C646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2E2D8F62">
            <w:pPr>
              <w:spacing w:after="0" w:line="240" w:lineRule="auto"/>
              <w:ind w:right="283"/>
            </w:pPr>
            <w:r>
              <w:t>5.</w:t>
            </w:r>
          </w:p>
        </w:tc>
        <w:tc>
          <w:tcPr>
            <w:tcW w:w="4110" w:type="dxa"/>
          </w:tcPr>
          <w:p w14:paraId="6643EA3C">
            <w:pPr>
              <w:spacing w:after="0" w:line="240" w:lineRule="auto"/>
              <w:ind w:right="283"/>
            </w:pPr>
            <w:r>
              <w:t>Проведение творческих конкурсов</w:t>
            </w:r>
          </w:p>
        </w:tc>
        <w:tc>
          <w:tcPr>
            <w:tcW w:w="2393" w:type="dxa"/>
          </w:tcPr>
          <w:p w14:paraId="4FF999BC">
            <w:pPr>
              <w:spacing w:after="0" w:line="240" w:lineRule="auto"/>
              <w:ind w:right="283"/>
            </w:pPr>
            <w:r>
              <w:t>июнь</w:t>
            </w:r>
          </w:p>
        </w:tc>
        <w:tc>
          <w:tcPr>
            <w:tcW w:w="2393" w:type="dxa"/>
          </w:tcPr>
          <w:p w14:paraId="6CE6BFD3">
            <w:pPr>
              <w:spacing w:after="0" w:line="240" w:lineRule="auto"/>
              <w:ind w:right="283"/>
            </w:pPr>
            <w:r>
              <w:t>воспитатели отрядов</w:t>
            </w:r>
          </w:p>
        </w:tc>
      </w:tr>
      <w:tr w14:paraId="79E817E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7B376565">
            <w:pPr>
              <w:spacing w:after="0" w:line="240" w:lineRule="auto"/>
              <w:ind w:right="283"/>
            </w:pPr>
            <w:r>
              <w:t>6.</w:t>
            </w:r>
          </w:p>
        </w:tc>
        <w:tc>
          <w:tcPr>
            <w:tcW w:w="4110" w:type="dxa"/>
          </w:tcPr>
          <w:p w14:paraId="280B7A9A">
            <w:pPr>
              <w:spacing w:after="0" w:line="240" w:lineRule="auto"/>
              <w:ind w:right="283"/>
            </w:pPr>
            <w:r>
              <w:t>Организация краеведческих, экологических экскурсий.</w:t>
            </w:r>
          </w:p>
        </w:tc>
        <w:tc>
          <w:tcPr>
            <w:tcW w:w="2393" w:type="dxa"/>
          </w:tcPr>
          <w:p w14:paraId="194E76D5">
            <w:pPr>
              <w:spacing w:after="0" w:line="240" w:lineRule="auto"/>
              <w:ind w:right="283"/>
            </w:pPr>
            <w:r>
              <w:t>июнь</w:t>
            </w:r>
          </w:p>
        </w:tc>
        <w:tc>
          <w:tcPr>
            <w:tcW w:w="2393" w:type="dxa"/>
          </w:tcPr>
          <w:p w14:paraId="5EB8F748">
            <w:pPr>
              <w:spacing w:after="0" w:line="240" w:lineRule="auto"/>
              <w:ind w:right="283"/>
            </w:pPr>
            <w:r>
              <w:t>воспитатели отрядов</w:t>
            </w:r>
          </w:p>
        </w:tc>
      </w:tr>
      <w:tr w14:paraId="34CA580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07B81BAB">
            <w:pPr>
              <w:spacing w:after="0" w:line="240" w:lineRule="auto"/>
              <w:ind w:right="283"/>
            </w:pPr>
            <w:r>
              <w:t>7.</w:t>
            </w:r>
          </w:p>
        </w:tc>
        <w:tc>
          <w:tcPr>
            <w:tcW w:w="4110" w:type="dxa"/>
          </w:tcPr>
          <w:p w14:paraId="4F8F7CF7">
            <w:pPr>
              <w:spacing w:after="0" w:line="240" w:lineRule="auto"/>
              <w:ind w:right="283"/>
            </w:pPr>
            <w:r>
              <w:t>Организация работы по предупреждению дорожно-транспортного травматизма учащихся.</w:t>
            </w:r>
          </w:p>
        </w:tc>
        <w:tc>
          <w:tcPr>
            <w:tcW w:w="2393" w:type="dxa"/>
          </w:tcPr>
          <w:p w14:paraId="7040CAA4">
            <w:pPr>
              <w:spacing w:after="0" w:line="240" w:lineRule="auto"/>
              <w:ind w:right="283"/>
            </w:pPr>
            <w:r>
              <w:t>июнь</w:t>
            </w:r>
          </w:p>
        </w:tc>
        <w:tc>
          <w:tcPr>
            <w:tcW w:w="2393" w:type="dxa"/>
          </w:tcPr>
          <w:p w14:paraId="0C91EF2A">
            <w:pPr>
              <w:spacing w:after="0" w:line="240" w:lineRule="auto"/>
              <w:ind w:right="283"/>
            </w:pPr>
            <w:r>
              <w:t>Начальник лагеря, воспитатели, участковый уполномоченный</w:t>
            </w:r>
          </w:p>
        </w:tc>
      </w:tr>
    </w:tbl>
    <w:p w14:paraId="051021C3">
      <w:pPr>
        <w:ind w:right="283"/>
      </w:pPr>
    </w:p>
    <w:p w14:paraId="35263215">
      <w:pPr>
        <w:ind w:right="283"/>
      </w:pPr>
      <w:r>
        <w:t>Подпрограмму реализуют воспитатели отрядов. Для успешной реализации воспитательной работы необходим тесный контакт воспитателей, вожатых и детей.</w:t>
      </w:r>
    </w:p>
    <w:p w14:paraId="346B6C55">
      <w:pPr>
        <w:pStyle w:val="24"/>
        <w:ind w:right="283"/>
      </w:pPr>
      <w:r>
        <w:t>В течение лагерной смены проводится ряд мероприятий с воспитателями и вожатыми:</w:t>
      </w:r>
    </w:p>
    <w:p w14:paraId="1C98AA7A">
      <w:pPr>
        <w:pStyle w:val="24"/>
        <w:ind w:right="283"/>
      </w:pPr>
      <w:r>
        <w:t>- индивидуальная работа с воспитателями и вожатыми, с целью оказания методической помощи для проведения намеченных мероприятий;</w:t>
      </w:r>
    </w:p>
    <w:p w14:paraId="7EA7F079">
      <w:pPr>
        <w:pStyle w:val="24"/>
        <w:ind w:right="283"/>
      </w:pPr>
      <w:r>
        <w:t>-  совместный анализ проведённых мероприятий, с целью выявления положительных и отрицательных сторон;</w:t>
      </w:r>
    </w:p>
    <w:p w14:paraId="24AC9CC9">
      <w:pPr>
        <w:ind w:right="283"/>
      </w:pPr>
      <w:r>
        <w:t>- учёт пожеланий воспитателей и вожатых по проведению общелагерных мероприятий для детей.</w:t>
      </w:r>
    </w:p>
    <w:p w14:paraId="4080E4F6">
      <w:pPr>
        <w:ind w:right="283"/>
        <w:rPr>
          <w:rStyle w:val="10"/>
          <w:rFonts w:ascii="Calibri" w:hAnsi="Calibri" w:eastAsia="Times New Roman" w:cs="Times New Roman"/>
        </w:rPr>
      </w:pPr>
      <w:r>
        <w:rPr>
          <w:rStyle w:val="10"/>
          <w:rFonts w:ascii="Calibri" w:hAnsi="Calibri" w:eastAsia="Times New Roman" w:cs="Times New Roman"/>
        </w:rPr>
        <w:t xml:space="preserve"> </w:t>
      </w:r>
    </w:p>
    <w:p w14:paraId="10C5F3D5">
      <w:pPr>
        <w:ind w:right="283"/>
        <w:rPr>
          <w:rStyle w:val="10"/>
          <w:rFonts w:ascii="Calibri" w:hAnsi="Calibri" w:eastAsia="Times New Roman" w:cs="Times New Roman"/>
        </w:rPr>
      </w:pPr>
    </w:p>
    <w:p w14:paraId="177045A8">
      <w:pPr>
        <w:ind w:right="283"/>
        <w:rPr>
          <w:rStyle w:val="10"/>
          <w:rFonts w:ascii="Calibri" w:hAnsi="Calibri" w:eastAsia="Times New Roman" w:cs="Times New Roman"/>
        </w:rPr>
      </w:pPr>
    </w:p>
    <w:p w14:paraId="20DFEFAB">
      <w:pPr>
        <w:pStyle w:val="24"/>
        <w:ind w:right="283"/>
        <w:jc w:val="center"/>
        <w:rPr>
          <w:b/>
          <w:color w:val="002060"/>
          <w:sz w:val="36"/>
          <w:szCs w:val="36"/>
        </w:rPr>
      </w:pPr>
    </w:p>
    <w:p w14:paraId="63018718">
      <w:pPr>
        <w:pStyle w:val="24"/>
        <w:ind w:right="283"/>
        <w:jc w:val="center"/>
        <w:rPr>
          <w:b/>
          <w:color w:val="002060"/>
          <w:sz w:val="36"/>
          <w:szCs w:val="36"/>
        </w:rPr>
      </w:pPr>
    </w:p>
    <w:p w14:paraId="5612B824">
      <w:pPr>
        <w:pStyle w:val="24"/>
        <w:ind w:right="283"/>
        <w:jc w:val="center"/>
        <w:rPr>
          <w:b/>
          <w:color w:val="002060"/>
          <w:sz w:val="36"/>
          <w:szCs w:val="36"/>
        </w:rPr>
      </w:pPr>
    </w:p>
    <w:p w14:paraId="578E3323">
      <w:pPr>
        <w:pStyle w:val="24"/>
        <w:ind w:right="283"/>
        <w:jc w:val="center"/>
        <w:rPr>
          <w:b/>
          <w:color w:val="002060"/>
          <w:sz w:val="36"/>
          <w:szCs w:val="36"/>
        </w:rPr>
      </w:pPr>
    </w:p>
    <w:p w14:paraId="5484034E">
      <w:pPr>
        <w:pStyle w:val="24"/>
        <w:ind w:right="283"/>
        <w:jc w:val="center"/>
        <w:rPr>
          <w:b/>
          <w:color w:val="002060"/>
          <w:sz w:val="36"/>
          <w:szCs w:val="36"/>
        </w:rPr>
      </w:pPr>
    </w:p>
    <w:p w14:paraId="13108278">
      <w:pPr>
        <w:pStyle w:val="24"/>
        <w:ind w:right="283"/>
        <w:jc w:val="center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>Распорядок дня лагеря «День за днём»».</w:t>
      </w:r>
    </w:p>
    <w:p w14:paraId="38A6395D">
      <w:pPr>
        <w:ind w:right="283"/>
        <w:rPr>
          <w:b/>
          <w:bCs/>
          <w:sz w:val="28"/>
          <w:szCs w:val="28"/>
        </w:rPr>
      </w:pPr>
    </w:p>
    <w:p w14:paraId="633B2003">
      <w:pPr>
        <w:ind w:right="283"/>
        <w:rPr>
          <w:b/>
          <w:sz w:val="36"/>
          <w:szCs w:val="36"/>
          <w:vertAlign w:val="superscript"/>
        </w:rPr>
      </w:pPr>
      <w:r>
        <w:rPr>
          <w:b/>
          <w:bCs/>
          <w:sz w:val="28"/>
          <w:szCs w:val="28"/>
        </w:rPr>
        <w:t xml:space="preserve">8.30 – 8.45   - сбор детей. </w:t>
      </w:r>
    </w:p>
    <w:p w14:paraId="53BB795E">
      <w:pPr>
        <w:ind w:right="283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8.45 – 8.55 – утренняя линейка.</w:t>
      </w:r>
    </w:p>
    <w:p w14:paraId="45F1AC60">
      <w:pPr>
        <w:ind w:right="283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8.55 – 9.10 –  зарядка.</w:t>
      </w:r>
    </w:p>
    <w:p w14:paraId="699A300E">
      <w:pPr>
        <w:tabs>
          <w:tab w:val="left" w:pos="3420"/>
        </w:tabs>
        <w:ind w:right="283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Всем привет! Пора, пора!                                           </w:t>
      </w:r>
      <w:r>
        <w:rPr>
          <w:bCs/>
          <w:iCs/>
          <w:sz w:val="28"/>
          <w:szCs w:val="28"/>
        </w:rPr>
        <w:drawing>
          <wp:inline distT="0" distB="0" distL="0" distR="0">
            <wp:extent cx="2195195" cy="1224915"/>
            <wp:effectExtent l="19050" t="0" r="0" b="0"/>
            <wp:docPr id="29" name="Рисунок 6" descr="E:\лето 2018\картинки к площадки\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6" descr="E:\лето 2018\картинки к площадки\спор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5783" cy="122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iCs/>
          <w:sz w:val="28"/>
          <w:szCs w:val="28"/>
        </w:rPr>
        <w:t xml:space="preserve"> </w:t>
      </w:r>
    </w:p>
    <w:p w14:paraId="01CD9A16">
      <w:pPr>
        <w:tabs>
          <w:tab w:val="left" w:pos="3420"/>
        </w:tabs>
        <w:ind w:right="283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Вас приветствуют, друзья!</w:t>
      </w:r>
    </w:p>
    <w:p w14:paraId="4EC204E1">
      <w:pPr>
        <w:tabs>
          <w:tab w:val="left" w:pos="3420"/>
        </w:tabs>
        <w:ind w:right="283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Тут же по порядку</w:t>
      </w:r>
    </w:p>
    <w:p w14:paraId="6720316D">
      <w:pPr>
        <w:tabs>
          <w:tab w:val="left" w:pos="3420"/>
        </w:tabs>
        <w:ind w:right="283"/>
        <w:rPr>
          <w:bCs/>
          <w:sz w:val="28"/>
          <w:szCs w:val="28"/>
        </w:rPr>
      </w:pPr>
      <w:r>
        <w:rPr>
          <w:bCs/>
          <w:iCs/>
          <w:sz w:val="28"/>
          <w:szCs w:val="28"/>
        </w:rPr>
        <w:t>Все ребята на зарядку!</w:t>
      </w:r>
    </w:p>
    <w:p w14:paraId="73E0EE65">
      <w:pPr>
        <w:ind w:right="283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9.10– 9.25 – минутка здоровья, минутка безопасности.</w:t>
      </w:r>
    </w:p>
    <w:p w14:paraId="43037869">
      <w:pPr>
        <w:ind w:right="283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9.25 – 9.30 – гигиенические процедуры.</w:t>
      </w:r>
    </w:p>
    <w:p w14:paraId="6CAA3544">
      <w:pPr>
        <w:tabs>
          <w:tab w:val="left" w:pos="3420"/>
        </w:tabs>
        <w:ind w:right="283"/>
        <w:jc w:val="both"/>
        <w:rPr>
          <w:bCs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ab/>
      </w:r>
      <w:r>
        <w:rPr>
          <w:bCs/>
          <w:iCs/>
          <w:sz w:val="28"/>
          <w:szCs w:val="28"/>
        </w:rPr>
        <w:t>Будем здоровы!</w:t>
      </w:r>
    </w:p>
    <w:p w14:paraId="21CDE1EF">
      <w:pPr>
        <w:ind w:right="283"/>
        <w:jc w:val="both"/>
        <w:rPr>
          <w:b/>
          <w:bCs/>
          <w:sz w:val="28"/>
          <w:szCs w:val="28"/>
        </w:rPr>
      </w:pPr>
    </w:p>
    <w:p w14:paraId="71D6ED76">
      <w:pPr>
        <w:ind w:right="28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9.30</w:t>
      </w:r>
      <w:r>
        <w:rPr>
          <w:b/>
          <w:bCs/>
          <w:sz w:val="28"/>
          <w:szCs w:val="28"/>
          <w:vertAlign w:val="superscript"/>
        </w:rPr>
        <w:t xml:space="preserve"> </w:t>
      </w:r>
      <w:r>
        <w:rPr>
          <w:b/>
          <w:bCs/>
          <w:sz w:val="28"/>
          <w:szCs w:val="28"/>
        </w:rPr>
        <w:t>- 10.00 – завтрак.</w:t>
      </w:r>
    </w:p>
    <w:p w14:paraId="0F440635">
      <w:pPr>
        <w:tabs>
          <w:tab w:val="left" w:pos="3420"/>
        </w:tabs>
        <w:ind w:right="283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Всем за стол! Узнать пора,</w:t>
      </w:r>
    </w:p>
    <w:p w14:paraId="442B4B30">
      <w:pPr>
        <w:tabs>
          <w:tab w:val="left" w:pos="3420"/>
        </w:tabs>
        <w:ind w:right="283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Чем побалуют повара.                </w:t>
      </w:r>
      <w:r>
        <w:rPr>
          <w:bCs/>
          <w:iCs/>
          <w:sz w:val="28"/>
          <w:szCs w:val="28"/>
        </w:rPr>
        <w:drawing>
          <wp:inline distT="0" distB="0" distL="0" distR="0">
            <wp:extent cx="1255395" cy="939800"/>
            <wp:effectExtent l="19050" t="0" r="1712" b="0"/>
            <wp:docPr id="40" name="Рисунок 10" descr="E:\лето 2018\картинки к площадки\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10" descr="E:\лето 2018\картинки к площадки\завтра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6279" cy="94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916000">
      <w:pPr>
        <w:ind w:right="283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10.00 – 11.00 – прогулки, экскурсии.   </w:t>
      </w:r>
    </w:p>
    <w:p w14:paraId="6C10A20B">
      <w:pPr>
        <w:ind w:right="283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Не грустят в семействе нашем:                                                 </w:t>
      </w:r>
    </w:p>
    <w:p w14:paraId="00215B88">
      <w:pPr>
        <w:tabs>
          <w:tab w:val="left" w:pos="3420"/>
        </w:tabs>
        <w:ind w:right="283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Мы поём, играем, пляшем</w:t>
      </w:r>
    </w:p>
    <w:p w14:paraId="6D3D25DB">
      <w:pPr>
        <w:tabs>
          <w:tab w:val="left" w:pos="3420"/>
        </w:tabs>
        <w:ind w:right="283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Все занятия хороши</w:t>
      </w:r>
    </w:p>
    <w:p w14:paraId="14EDD4ED">
      <w:pPr>
        <w:tabs>
          <w:tab w:val="left" w:pos="3420"/>
        </w:tabs>
        <w:ind w:right="283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Всё сумеем сделать мы!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  </w:t>
      </w:r>
      <w:r>
        <w:rPr>
          <w:bCs/>
          <w:iCs/>
          <w:sz w:val="28"/>
          <w:szCs w:val="28"/>
        </w:rPr>
        <w:tab/>
      </w:r>
    </w:p>
    <w:p w14:paraId="456E2FED">
      <w:pPr>
        <w:tabs>
          <w:tab w:val="left" w:pos="3420"/>
        </w:tabs>
        <w:ind w:right="283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11.00 - 12.15 – подвижные игры, викторины, подготовка к мероприятиям, проведение мероприятий.</w:t>
      </w:r>
    </w:p>
    <w:p w14:paraId="7BAD2D90">
      <w:pPr>
        <w:tabs>
          <w:tab w:val="left" w:pos="3420"/>
        </w:tabs>
        <w:ind w:right="283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12.15 – 12.30 – Гигиенические процедуры.</w:t>
      </w:r>
    </w:p>
    <w:p w14:paraId="763C48FB">
      <w:pPr>
        <w:tabs>
          <w:tab w:val="left" w:pos="540"/>
        </w:tabs>
        <w:ind w:right="283"/>
        <w:rPr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12.30 – 13.00 – обед.</w:t>
      </w:r>
      <w:r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drawing>
          <wp:inline distT="0" distB="0" distL="0" distR="0">
            <wp:extent cx="1161415" cy="995680"/>
            <wp:effectExtent l="0" t="0" r="635" b="0"/>
            <wp:docPr id="2" name="Рисунок 4" descr="E:\лето 2018\картинки к площадки\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E:\лето 2018\картинки к площадки\обе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5384" cy="100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iCs/>
          <w:sz w:val="28"/>
          <w:szCs w:val="28"/>
        </w:rPr>
        <w:t xml:space="preserve">    За столом серьёзный вид,</w:t>
      </w:r>
    </w:p>
    <w:p w14:paraId="4F9442D0">
      <w:pPr>
        <w:tabs>
          <w:tab w:val="left" w:pos="540"/>
        </w:tabs>
        <w:ind w:right="283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                                                               Приналяжем и покажем,</w:t>
      </w:r>
    </w:p>
    <w:p w14:paraId="509A1F76">
      <w:pPr>
        <w:tabs>
          <w:tab w:val="left" w:pos="540"/>
        </w:tabs>
        <w:ind w:right="283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                                                                  Наш ребячий аппетит! </w:t>
      </w:r>
    </w:p>
    <w:p w14:paraId="68F314C9">
      <w:pPr>
        <w:tabs>
          <w:tab w:val="left" w:pos="3420"/>
        </w:tabs>
        <w:ind w:right="28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13.00 – 14.00 – спортивный час. </w:t>
      </w:r>
    </w:p>
    <w:p w14:paraId="43840492">
      <w:pPr>
        <w:tabs>
          <w:tab w:val="left" w:pos="3420"/>
        </w:tabs>
        <w:ind w:right="283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Раз пришёл весёлый час,</w:t>
      </w:r>
    </w:p>
    <w:p w14:paraId="1D14BD5C">
      <w:pPr>
        <w:tabs>
          <w:tab w:val="left" w:pos="3420"/>
        </w:tabs>
        <w:ind w:right="283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То играют все у нас!</w:t>
      </w:r>
    </w:p>
    <w:p w14:paraId="5FB4E1AE">
      <w:pPr>
        <w:tabs>
          <w:tab w:val="left" w:pos="3420"/>
        </w:tabs>
        <w:ind w:right="283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Будем здоровы!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drawing>
          <wp:inline distT="0" distB="0" distL="0" distR="0">
            <wp:extent cx="1285240" cy="1092200"/>
            <wp:effectExtent l="0" t="0" r="0" b="0"/>
            <wp:docPr id="36" name="Рисунок 5" descr="E:\лето 2018\картинки к площадки\подвижные иг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5" descr="E:\лето 2018\картинки к площадки\подвижные игр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3335" cy="110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59D400">
      <w:pPr>
        <w:tabs>
          <w:tab w:val="left" w:pos="3420"/>
        </w:tabs>
        <w:ind w:right="283"/>
        <w:jc w:val="righ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ab/>
      </w:r>
      <w:r>
        <w:rPr>
          <w:bCs/>
          <w:iCs/>
          <w:sz w:val="28"/>
          <w:szCs w:val="28"/>
        </w:rPr>
        <w:t xml:space="preserve">                                                                </w:t>
      </w:r>
    </w:p>
    <w:p w14:paraId="7530BCE7">
      <w:pPr>
        <w:ind w:right="283"/>
        <w:jc w:val="center"/>
        <w:rPr>
          <w:bCs/>
          <w:iCs/>
          <w:sz w:val="28"/>
          <w:szCs w:val="28"/>
        </w:rPr>
      </w:pPr>
    </w:p>
    <w:p w14:paraId="2B35E58B">
      <w:pPr>
        <w:ind w:right="283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14.00 – 14.25 – работа по плану отряда. </w:t>
      </w:r>
    </w:p>
    <w:p w14:paraId="306033F3">
      <w:pPr>
        <w:ind w:right="283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14.25 – 14.30 – подведение итогов дня.</w:t>
      </w:r>
    </w:p>
    <w:p w14:paraId="17A5AC39">
      <w:pPr>
        <w:ind w:right="283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14.30 – уход домой. </w:t>
      </w:r>
    </w:p>
    <w:p w14:paraId="7FEE8BAE">
      <w:pPr>
        <w:ind w:right="283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6E4DD7C4">
      <w:pPr>
        <w:ind w:right="283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087B63F9">
      <w:pPr>
        <w:ind w:right="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>План - сетка</w:t>
      </w:r>
    </w:p>
    <w:p w14:paraId="04BD273D">
      <w:pPr>
        <w:spacing w:line="240" w:lineRule="auto"/>
        <w:ind w:right="283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>работы пришкольного лагеря «День за днем»»</w:t>
      </w:r>
    </w:p>
    <w:p w14:paraId="09A3C09B">
      <w:pPr>
        <w:spacing w:line="240" w:lineRule="auto"/>
        <w:ind w:right="283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>МОУ «Дугнинская средняя общеобразовательная школа»</w:t>
      </w:r>
    </w:p>
    <w:tbl>
      <w:tblPr>
        <w:tblStyle w:val="7"/>
        <w:tblW w:w="9960" w:type="dxa"/>
        <w:tblInd w:w="-49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14"/>
        <w:gridCol w:w="1559"/>
        <w:gridCol w:w="5387"/>
      </w:tblGrid>
      <w:tr w14:paraId="3D5502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3014" w:type="dxa"/>
          </w:tcPr>
          <w:p w14:paraId="34BE0BCF">
            <w:pPr>
              <w:ind w:right="283"/>
              <w:jc w:val="center"/>
              <w:rPr>
                <w:b/>
                <w:i/>
                <w:color w:val="000099"/>
                <w:sz w:val="28"/>
                <w:szCs w:val="28"/>
              </w:rPr>
            </w:pPr>
            <w:r>
              <w:rPr>
                <w:b/>
                <w:i/>
                <w:color w:val="000099"/>
                <w:sz w:val="28"/>
                <w:szCs w:val="28"/>
              </w:rPr>
              <w:t>Число</w:t>
            </w:r>
          </w:p>
        </w:tc>
        <w:tc>
          <w:tcPr>
            <w:tcW w:w="1559" w:type="dxa"/>
          </w:tcPr>
          <w:p w14:paraId="5D051E61">
            <w:pPr>
              <w:ind w:right="283"/>
              <w:jc w:val="center"/>
              <w:rPr>
                <w:b/>
                <w:i/>
                <w:color w:val="000099"/>
                <w:sz w:val="28"/>
                <w:szCs w:val="28"/>
              </w:rPr>
            </w:pPr>
            <w:r>
              <w:rPr>
                <w:b/>
                <w:i/>
                <w:color w:val="000099"/>
                <w:sz w:val="28"/>
                <w:szCs w:val="28"/>
              </w:rPr>
              <w:t>Время</w:t>
            </w:r>
          </w:p>
        </w:tc>
        <w:tc>
          <w:tcPr>
            <w:tcW w:w="5387" w:type="dxa"/>
          </w:tcPr>
          <w:p w14:paraId="64AF49F1">
            <w:pPr>
              <w:ind w:right="283"/>
              <w:jc w:val="center"/>
              <w:rPr>
                <w:b/>
                <w:i/>
                <w:color w:val="000099"/>
                <w:sz w:val="28"/>
                <w:szCs w:val="28"/>
              </w:rPr>
            </w:pPr>
            <w:r>
              <w:rPr>
                <w:b/>
                <w:i/>
                <w:color w:val="000099"/>
                <w:sz w:val="28"/>
                <w:szCs w:val="28"/>
              </w:rPr>
              <w:t>Намеченные мероприятия</w:t>
            </w:r>
          </w:p>
        </w:tc>
      </w:tr>
      <w:tr w14:paraId="4A1296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5" w:hRule="atLeast"/>
        </w:trPr>
        <w:tc>
          <w:tcPr>
            <w:tcW w:w="3014" w:type="dxa"/>
          </w:tcPr>
          <w:p w14:paraId="5A17EE4E">
            <w:pPr>
              <w:ind w:right="283"/>
              <w:rPr>
                <w:rFonts w:ascii="Times New Roman" w:hAnsi="Times New Roman" w:cs="Times New Roman"/>
                <w:b/>
                <w:color w:val="002060"/>
                <w:u w:val="single"/>
              </w:rPr>
            </w:pPr>
          </w:p>
          <w:p w14:paraId="0284CF0B">
            <w:pPr>
              <w:ind w:right="28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 день</w:t>
            </w:r>
          </w:p>
          <w:p w14:paraId="5B55B0D6">
            <w:pPr>
              <w:ind w:right="28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День защиты детей!</w:t>
            </w:r>
          </w:p>
          <w:p w14:paraId="42C9F553">
            <w:pPr>
              <w:ind w:right="283"/>
              <w:jc w:val="center"/>
              <w:rPr>
                <w:rFonts w:ascii="Times New Roman" w:hAnsi="Times New Roman" w:cs="Times New Roman"/>
                <w:b/>
              </w:rPr>
            </w:pPr>
          </w:p>
          <w:p w14:paraId="269D7DEB">
            <w:pPr>
              <w:spacing w:line="36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drawing>
                <wp:inline distT="0" distB="0" distL="0" distR="0">
                  <wp:extent cx="1647825" cy="1235710"/>
                  <wp:effectExtent l="19050" t="0" r="9525" b="0"/>
                  <wp:docPr id="12" name="Рисунок 1" descr="C:\Users\таня\Downloads\kartinki-i-otkrytki-den-zashhity-detey-10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" descr="C:\Users\таня\Downloads\kartinki-i-otkrytki-den-zashhity-detey-10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050" cy="1239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526698ED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8.30 - 8.45</w:t>
            </w:r>
          </w:p>
          <w:p w14:paraId="6A874582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8.45-8.55</w:t>
            </w:r>
          </w:p>
          <w:p w14:paraId="1C1D6650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8.55-9.10</w:t>
            </w:r>
          </w:p>
          <w:p w14:paraId="5FB24193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9.10-9.25</w:t>
            </w:r>
          </w:p>
          <w:p w14:paraId="256C4AED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9.25-9.30</w:t>
            </w:r>
          </w:p>
          <w:p w14:paraId="30D772D9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9.30-10.00</w:t>
            </w:r>
          </w:p>
          <w:p w14:paraId="2D35F434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10.00-11.00</w:t>
            </w:r>
          </w:p>
          <w:p w14:paraId="2D6225F1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11.00-12.25</w:t>
            </w:r>
          </w:p>
          <w:p w14:paraId="7B59CA2B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12.25-12.30</w:t>
            </w:r>
          </w:p>
          <w:p w14:paraId="041A464A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12.30- 13.00</w:t>
            </w:r>
          </w:p>
          <w:p w14:paraId="6D3824CC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13.00- 13.20</w:t>
            </w:r>
          </w:p>
          <w:p w14:paraId="68F6D712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</w:p>
          <w:p w14:paraId="40BF8E98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13.20 – 14.30</w:t>
            </w:r>
          </w:p>
          <w:p w14:paraId="79E5BA55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14.30</w:t>
            </w:r>
          </w:p>
        </w:tc>
        <w:tc>
          <w:tcPr>
            <w:tcW w:w="5387" w:type="dxa"/>
          </w:tcPr>
          <w:p w14:paraId="475AFE2C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</w:t>
            </w:r>
            <w:r>
              <w:rPr>
                <w:rFonts w:ascii="Times New Roman" w:hAnsi="Times New Roman" w:cs="Times New Roman"/>
                <w:lang w:val="ru-RU"/>
              </w:rPr>
              <w:t>ё</w:t>
            </w:r>
            <w:r>
              <w:rPr>
                <w:rFonts w:ascii="Times New Roman" w:hAnsi="Times New Roman" w:cs="Times New Roman"/>
              </w:rPr>
              <w:t>м детей</w:t>
            </w:r>
          </w:p>
          <w:p w14:paraId="328D5BBB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Утренняя линейка</w:t>
            </w:r>
          </w:p>
          <w:p w14:paraId="6FEF94E7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Зарядка</w:t>
            </w:r>
          </w:p>
          <w:p w14:paraId="51E48C96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Проведение инструктажа по ТБ</w:t>
            </w:r>
          </w:p>
          <w:p w14:paraId="76E3D6B8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Гигиенические процедуры</w:t>
            </w:r>
          </w:p>
          <w:p w14:paraId="5D78909F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  <w:p w14:paraId="17E00159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Операция «Уют»</w:t>
            </w:r>
          </w:p>
          <w:p w14:paraId="5831452E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Игровая программа «Праздник детства»</w:t>
            </w:r>
          </w:p>
          <w:p w14:paraId="2870F7A7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Гигиенические процедуры</w:t>
            </w:r>
          </w:p>
          <w:p w14:paraId="46B49141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Обед</w:t>
            </w:r>
          </w:p>
          <w:p w14:paraId="6CCEAD34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Психолого – педагогическое сопровождение: </w:t>
            </w:r>
          </w:p>
          <w:p w14:paraId="5DA7A629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Диагностика «Познай себя» </w:t>
            </w:r>
          </w:p>
          <w:p w14:paraId="7C441218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Игровая программа «Праздник детства»</w:t>
            </w:r>
          </w:p>
          <w:p w14:paraId="5F69F8FA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Уход домой</w:t>
            </w:r>
          </w:p>
        </w:tc>
      </w:tr>
      <w:tr w14:paraId="5BC0E4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</w:trPr>
        <w:tc>
          <w:tcPr>
            <w:tcW w:w="3014" w:type="dxa"/>
          </w:tcPr>
          <w:p w14:paraId="5D3E8491">
            <w:pPr>
              <w:ind w:right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14:paraId="2ED5B529">
            <w:pPr>
              <w:ind w:right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день</w:t>
            </w:r>
          </w:p>
          <w:p w14:paraId="0BC53FA5">
            <w:pPr>
              <w:ind w:right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День здоровья!</w:t>
            </w:r>
          </w:p>
          <w:p w14:paraId="6188C541">
            <w:pPr>
              <w:ind w:right="283"/>
              <w:jc w:val="center"/>
              <w:rPr>
                <w:rFonts w:ascii="Times New Roman" w:hAnsi="Times New Roman" w:cs="Times New Roman"/>
                <w:b/>
              </w:rPr>
            </w:pPr>
          </w:p>
          <w:p w14:paraId="51066733">
            <w:pPr>
              <w:ind w:right="28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drawing>
                <wp:inline distT="0" distB="0" distL="0" distR="0">
                  <wp:extent cx="1739900" cy="1304925"/>
                  <wp:effectExtent l="0" t="0" r="0" b="9525"/>
                  <wp:docPr id="3" name="Рисунок 3" descr="http://kartinkof.club/uploads/posts/2022-05/1653706577_20-kartinkof-club-p-aibolit-veselie-kartinki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http://kartinkof.club/uploads/posts/2022-05/1653706577_20-kartinkof-club-p-aibolit-veselie-kartinki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376" cy="1306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0D4D91">
            <w:pPr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                </w:t>
            </w:r>
          </w:p>
          <w:p w14:paraId="2E8B8CC3">
            <w:pPr>
              <w:ind w:right="28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14:paraId="1D77E874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8.30 - 8.45</w:t>
            </w:r>
          </w:p>
          <w:p w14:paraId="64DF7068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8.45- 8.55</w:t>
            </w:r>
          </w:p>
          <w:p w14:paraId="4A98EE15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8.55 – 9.10</w:t>
            </w:r>
          </w:p>
          <w:p w14:paraId="7AA778C3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9.10 -9.20</w:t>
            </w:r>
          </w:p>
          <w:p w14:paraId="62A12351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9.20-9.30</w:t>
            </w:r>
          </w:p>
          <w:p w14:paraId="7A2A9D60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9.30-10.00</w:t>
            </w:r>
          </w:p>
          <w:p w14:paraId="60BE6085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10.00-11.00</w:t>
            </w:r>
          </w:p>
          <w:p w14:paraId="5E647A3D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11.00 – 12.15</w:t>
            </w:r>
          </w:p>
          <w:p w14:paraId="651906FC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</w:p>
          <w:p w14:paraId="26C26DEE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12.15 – 12.30</w:t>
            </w:r>
          </w:p>
          <w:p w14:paraId="1D89E358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12.30 - 13.00</w:t>
            </w:r>
          </w:p>
          <w:p w14:paraId="7D750F5D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13.00 – 13.20</w:t>
            </w:r>
          </w:p>
          <w:p w14:paraId="7ABFDAFF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13.20 – 13.40</w:t>
            </w:r>
          </w:p>
          <w:p w14:paraId="4628BA26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13.40 – 14.30</w:t>
            </w:r>
          </w:p>
          <w:p w14:paraId="50BA488D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</w:p>
          <w:p w14:paraId="083BF209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4.30</w:t>
            </w:r>
          </w:p>
        </w:tc>
        <w:tc>
          <w:tcPr>
            <w:tcW w:w="5387" w:type="dxa"/>
          </w:tcPr>
          <w:p w14:paraId="2FECF851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Прием детей </w:t>
            </w:r>
          </w:p>
          <w:p w14:paraId="5BE18F42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Утренняя линейка</w:t>
            </w:r>
          </w:p>
          <w:p w14:paraId="352782EE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Зарядка</w:t>
            </w:r>
          </w:p>
          <w:p w14:paraId="324FDABE">
            <w:pPr>
              <w:spacing w:line="240" w:lineRule="auto"/>
              <w:ind w:right="283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Минутка здоровья 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«Правила личной гигиены»</w:t>
            </w:r>
          </w:p>
          <w:p w14:paraId="19115334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Гигиенические процедуры</w:t>
            </w:r>
          </w:p>
          <w:p w14:paraId="553FC0BB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  <w:p w14:paraId="074A49A1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Диагностика здоровья «Мой рост, мой вес»</w:t>
            </w:r>
          </w:p>
          <w:p w14:paraId="1770CB75">
            <w:pPr>
              <w:pStyle w:val="31"/>
            </w:pPr>
            <w:r>
              <w:rPr>
                <w:sz w:val="22"/>
                <w:szCs w:val="22"/>
              </w:rPr>
              <w:t xml:space="preserve"> </w:t>
            </w:r>
            <w:r>
              <w:t xml:space="preserve">Экскурсия в библиотеку п. Дугна – </w:t>
            </w:r>
            <w:r>
              <w:rPr>
                <w:lang w:val="en-US"/>
              </w:rPr>
              <w:t>I</w:t>
            </w:r>
            <w:r>
              <w:t xml:space="preserve"> отряд</w:t>
            </w:r>
          </w:p>
          <w:p w14:paraId="67B45014">
            <w:pPr>
              <w:pStyle w:val="31"/>
            </w:pPr>
            <w:r>
              <w:t xml:space="preserve">Акция «Посади цветок» - </w:t>
            </w:r>
            <w:r>
              <w:rPr>
                <w:lang w:val="en-US"/>
              </w:rPr>
              <w:t>II</w:t>
            </w:r>
            <w:r>
              <w:t xml:space="preserve"> отряд</w:t>
            </w:r>
          </w:p>
          <w:p w14:paraId="725361ED">
            <w:pPr>
              <w:pStyle w:val="31"/>
              <w:rPr>
                <w:sz w:val="22"/>
                <w:szCs w:val="22"/>
              </w:rPr>
            </w:pPr>
          </w:p>
          <w:p w14:paraId="69F840A3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Гигиенические процедуры</w:t>
            </w:r>
          </w:p>
          <w:p w14:paraId="14810B28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Обед</w:t>
            </w:r>
          </w:p>
          <w:p w14:paraId="5B051F2D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Психолого – педагогическое сопровождение: </w:t>
            </w:r>
          </w:p>
          <w:p w14:paraId="4C3D35D6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Диагностика «Познай себя» </w:t>
            </w:r>
          </w:p>
          <w:p w14:paraId="69F03B95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Подвижные игры</w:t>
            </w:r>
          </w:p>
          <w:p w14:paraId="7124BFF5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Дыхательная гимнастика</w:t>
            </w:r>
          </w:p>
          <w:p w14:paraId="073C33C0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Уход домой</w:t>
            </w:r>
          </w:p>
        </w:tc>
      </w:tr>
      <w:tr w14:paraId="4F3B87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8" w:hRule="atLeast"/>
        </w:trPr>
        <w:tc>
          <w:tcPr>
            <w:tcW w:w="3014" w:type="dxa"/>
          </w:tcPr>
          <w:p w14:paraId="1912EA9C">
            <w:pPr>
              <w:ind w:right="283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3 день</w:t>
            </w:r>
          </w:p>
          <w:p w14:paraId="5F6AA83A">
            <w:pPr>
              <w:ind w:right="28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День здорового питания.</w:t>
            </w:r>
          </w:p>
          <w:p w14:paraId="5EAB499A">
            <w:pPr>
              <w:ind w:right="283"/>
              <w:rPr>
                <w:rFonts w:ascii="Times New Roman" w:hAnsi="Times New Roman" w:cs="Times New Roman"/>
              </w:rPr>
            </w:pPr>
          </w:p>
          <w:p w14:paraId="5B27B801">
            <w:pPr>
              <w:ind w:right="28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drawing>
                <wp:inline distT="0" distB="0" distL="0" distR="0">
                  <wp:extent cx="1918970" cy="1570355"/>
                  <wp:effectExtent l="0" t="0" r="5080" b="0"/>
                  <wp:docPr id="1" name="Рисунок 1" descr="https://i.pinimg.com/originals/56/3b/68/563b684906b14e5b02bee1da864c6a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https://i.pinimg.com/originals/56/3b/68/563b684906b14e5b02bee1da864c6a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953" cy="1644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26CBB718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8.30 - 8.45</w:t>
            </w:r>
          </w:p>
          <w:p w14:paraId="5568B211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8.4 - 8.55</w:t>
            </w:r>
          </w:p>
          <w:p w14:paraId="3526640B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8.55 - 9.10</w:t>
            </w:r>
          </w:p>
          <w:p w14:paraId="06CDF6C2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9.10-9.25</w:t>
            </w:r>
          </w:p>
          <w:p w14:paraId="7A71D61C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9.25 - 9.30</w:t>
            </w:r>
          </w:p>
          <w:p w14:paraId="69EC9F73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9.30 -10.00</w:t>
            </w:r>
          </w:p>
          <w:p w14:paraId="6E9E4085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10.00 -11.00</w:t>
            </w:r>
          </w:p>
          <w:p w14:paraId="5C0DED51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</w:p>
          <w:p w14:paraId="55BEE8C4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11.00 -12.15</w:t>
            </w:r>
          </w:p>
          <w:p w14:paraId="51F0FAC4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12.15 – 12.30</w:t>
            </w:r>
          </w:p>
          <w:p w14:paraId="3EBD6794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12.30 - 13.00</w:t>
            </w:r>
          </w:p>
          <w:p w14:paraId="10DEA3CB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13.00 - 13.15</w:t>
            </w:r>
          </w:p>
          <w:p w14:paraId="6E301AA0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</w:p>
          <w:p w14:paraId="0AB15953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13.15 – 14.00</w:t>
            </w:r>
          </w:p>
          <w:p w14:paraId="52DBEEF2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14.00 – 14.20</w:t>
            </w:r>
          </w:p>
          <w:p w14:paraId="172B2764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14.20 – 14.30</w:t>
            </w:r>
          </w:p>
        </w:tc>
        <w:tc>
          <w:tcPr>
            <w:tcW w:w="5387" w:type="dxa"/>
          </w:tcPr>
          <w:p w14:paraId="04B9DAF5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Прием детей</w:t>
            </w:r>
          </w:p>
          <w:p w14:paraId="67BDD59F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Утренняя линейка</w:t>
            </w:r>
          </w:p>
          <w:p w14:paraId="235C31EB">
            <w:pPr>
              <w:spacing w:after="158" w:line="240" w:lineRule="auto"/>
              <w:ind w:right="283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Зарядка</w:t>
            </w:r>
          </w:p>
          <w:p w14:paraId="6C27842F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Минутка здоровья «Правильное питание»</w:t>
            </w:r>
          </w:p>
          <w:p w14:paraId="615322A9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Гигиенические процедуры</w:t>
            </w:r>
          </w:p>
          <w:p w14:paraId="7796C2B9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  <w:p w14:paraId="023A6CF7">
            <w:pPr>
              <w:pStyle w:val="31"/>
            </w:pPr>
            <w:r>
              <w:t xml:space="preserve">Экскурсия по родному </w:t>
            </w:r>
            <w:r>
              <w:rPr>
                <w:lang w:val="ru-RU"/>
              </w:rPr>
              <w:t>посёлку</w:t>
            </w:r>
            <w:r>
              <w:t xml:space="preserve"> – </w:t>
            </w:r>
            <w:r>
              <w:rPr>
                <w:lang w:val="en-US"/>
              </w:rPr>
              <w:t>I</w:t>
            </w:r>
            <w:r>
              <w:t xml:space="preserve"> отряд</w:t>
            </w:r>
          </w:p>
          <w:p w14:paraId="3FBDA32F">
            <w:pPr>
              <w:pStyle w:val="31"/>
            </w:pPr>
            <w:r>
              <w:t xml:space="preserve">Акция «Посади цветок» - </w:t>
            </w:r>
            <w:r>
              <w:rPr>
                <w:lang w:val="en-US"/>
              </w:rPr>
              <w:t>II</w:t>
            </w:r>
            <w:r>
              <w:t xml:space="preserve"> отряд</w:t>
            </w:r>
          </w:p>
          <w:p w14:paraId="4359E74C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</w:p>
          <w:p w14:paraId="1AB133BD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Игра «Если хочешь быть здоров, ешь…»</w:t>
            </w:r>
          </w:p>
          <w:p w14:paraId="25C11467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Гигиенические процедуры</w:t>
            </w:r>
          </w:p>
          <w:p w14:paraId="48EDF473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Обед</w:t>
            </w:r>
          </w:p>
          <w:p w14:paraId="5B21FCE3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Психолого – педагогическое сопровождение: </w:t>
            </w:r>
          </w:p>
          <w:p w14:paraId="2D1F8A1B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Диагностика «Познай себя» </w:t>
            </w:r>
          </w:p>
          <w:p w14:paraId="5CD0EF73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Подвижные игры</w:t>
            </w:r>
          </w:p>
          <w:p w14:paraId="1EE833AA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Логопедические занятия</w:t>
            </w:r>
          </w:p>
          <w:p w14:paraId="5F8E852A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Подведение итогов. Уход домой.</w:t>
            </w:r>
          </w:p>
        </w:tc>
      </w:tr>
      <w:tr w14:paraId="68FDC2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</w:trPr>
        <w:tc>
          <w:tcPr>
            <w:tcW w:w="3014" w:type="dxa"/>
          </w:tcPr>
          <w:p w14:paraId="6FB4C23C">
            <w:pPr>
              <w:ind w:right="283"/>
              <w:jc w:val="center"/>
              <w:rPr>
                <w:rFonts w:ascii="Times New Roman" w:hAnsi="Times New Roman" w:cs="Times New Roman"/>
                <w:b/>
                <w:color w:val="002060"/>
                <w:u w:val="single"/>
              </w:rPr>
            </w:pPr>
          </w:p>
          <w:p w14:paraId="2B7A1FD7">
            <w:pPr>
              <w:ind w:right="28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 день</w:t>
            </w:r>
          </w:p>
          <w:p w14:paraId="0893B6B6">
            <w:pPr>
              <w:ind w:right="28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День Добрых сердец</w:t>
            </w:r>
          </w:p>
          <w:p w14:paraId="6EC3F0E1">
            <w:pPr>
              <w:ind w:right="28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drawing>
                <wp:inline distT="0" distB="0" distL="0" distR="0">
                  <wp:extent cx="1780540" cy="1466850"/>
                  <wp:effectExtent l="0" t="0" r="0" b="0"/>
                  <wp:docPr id="4" name="Рисунок 4" descr="https://cdn.culture.ru/images/3001ccb4-4ef4-5384-bb6f-b52776b3f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https://cdn.culture.ru/images/3001ccb4-4ef4-5384-bb6f-b52776b3f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139" cy="147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4CA9842D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8.30 - 8.45</w:t>
            </w:r>
          </w:p>
          <w:p w14:paraId="10404A39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8.45 - 8.55</w:t>
            </w:r>
          </w:p>
          <w:p w14:paraId="00D10CB8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8.55 – 9.10</w:t>
            </w:r>
          </w:p>
          <w:p w14:paraId="52819309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9.10 - 9.25</w:t>
            </w:r>
          </w:p>
          <w:p w14:paraId="2048BF55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9.25 - 9.30</w:t>
            </w:r>
          </w:p>
          <w:p w14:paraId="7288A4E1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9.30 -10.00</w:t>
            </w:r>
          </w:p>
          <w:p w14:paraId="75B7B448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10.00 -11.00</w:t>
            </w:r>
          </w:p>
          <w:p w14:paraId="501887DA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</w:p>
          <w:p w14:paraId="56859C44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11.00 – 11.10</w:t>
            </w:r>
          </w:p>
          <w:p w14:paraId="6DCAD704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11.10 – 12.15</w:t>
            </w:r>
          </w:p>
          <w:p w14:paraId="79A11D78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12.15 – 12.30</w:t>
            </w:r>
          </w:p>
          <w:p w14:paraId="0B64E1BF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12.30 - 13.00</w:t>
            </w:r>
          </w:p>
          <w:p w14:paraId="231E2997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13.00 – 14.15</w:t>
            </w:r>
          </w:p>
          <w:p w14:paraId="0DD017B8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14.15 - 14.30</w:t>
            </w:r>
          </w:p>
        </w:tc>
        <w:tc>
          <w:tcPr>
            <w:tcW w:w="5387" w:type="dxa"/>
          </w:tcPr>
          <w:p w14:paraId="096D9ECA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Приём</w:t>
            </w:r>
            <w:r>
              <w:rPr>
                <w:rFonts w:ascii="Times New Roman" w:hAnsi="Times New Roman" w:cs="Times New Roman"/>
              </w:rPr>
              <w:t xml:space="preserve"> детей</w:t>
            </w:r>
          </w:p>
          <w:p w14:paraId="573D4CDD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Утренняя линейка</w:t>
            </w:r>
          </w:p>
          <w:p w14:paraId="4C72BA56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Зарядка</w:t>
            </w:r>
          </w:p>
          <w:p w14:paraId="5E7DC012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Минутка здоровья 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«Мой четвероногий друг».</w:t>
            </w:r>
          </w:p>
          <w:p w14:paraId="799B6918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Гигиенические процедуры </w:t>
            </w:r>
          </w:p>
          <w:p w14:paraId="6779F50B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  <w:p w14:paraId="43FBC6C9">
            <w:pPr>
              <w:spacing w:line="240" w:lineRule="auto"/>
              <w:ind w:right="283"/>
            </w:pPr>
            <w:r>
              <w:rPr>
                <w:rFonts w:ascii="Times New Roman" w:hAnsi="Times New Roman" w:cs="Times New Roman"/>
                <w:b/>
              </w:rPr>
              <w:t xml:space="preserve">Спортивная эстафета - </w:t>
            </w:r>
            <w:r>
              <w:rPr>
                <w:lang w:val="en-US"/>
              </w:rPr>
              <w:t>I</w:t>
            </w:r>
            <w:r>
              <w:t xml:space="preserve"> отряд</w:t>
            </w:r>
          </w:p>
          <w:p w14:paraId="3E826648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t xml:space="preserve">Акция «Посади цветок» - </w:t>
            </w:r>
            <w:r>
              <w:rPr>
                <w:lang w:val="en-US"/>
              </w:rPr>
              <w:t>II</w:t>
            </w:r>
            <w:r>
              <w:t xml:space="preserve"> отряд</w:t>
            </w:r>
          </w:p>
          <w:p w14:paraId="559C8973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Дыхательная гимнастика</w:t>
            </w:r>
          </w:p>
          <w:p w14:paraId="71B9707F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Конкурс рисунков «Мой любимый питомец»</w:t>
            </w:r>
          </w:p>
          <w:p w14:paraId="2AF985E5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Гигиенические процедуры</w:t>
            </w:r>
          </w:p>
          <w:p w14:paraId="0303FF12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Обед</w:t>
            </w:r>
          </w:p>
          <w:p w14:paraId="3DB7DFBC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Просмотр худ. фильма «Пальма» </w:t>
            </w:r>
          </w:p>
          <w:p w14:paraId="14479380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Подведение итогов. Уход домой.</w:t>
            </w:r>
          </w:p>
        </w:tc>
      </w:tr>
      <w:tr w14:paraId="7E999C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3014" w:type="dxa"/>
          </w:tcPr>
          <w:p w14:paraId="3EEAEF73">
            <w:pPr>
              <w:ind w:right="283"/>
              <w:rPr>
                <w:rFonts w:ascii="Times New Roman" w:hAnsi="Times New Roman" w:cs="Times New Roman"/>
                <w:b/>
                <w:color w:val="00B050"/>
                <w:u w:val="single"/>
              </w:rPr>
            </w:pPr>
          </w:p>
          <w:p w14:paraId="11CB1D0B">
            <w:pPr>
              <w:ind w:right="28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 день</w:t>
            </w:r>
          </w:p>
          <w:p w14:paraId="50CF9153">
            <w:pPr>
              <w:ind w:right="28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День здорового интеллекта</w:t>
            </w:r>
          </w:p>
          <w:p w14:paraId="400BB10B">
            <w:pPr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</w:t>
            </w:r>
            <w:r>
              <w:rPr>
                <w:rFonts w:ascii="Times New Roman" w:hAnsi="Times New Roman" w:cs="Times New Roman"/>
              </w:rPr>
              <w:drawing>
                <wp:inline distT="0" distB="0" distL="0" distR="0">
                  <wp:extent cx="1614805" cy="1053465"/>
                  <wp:effectExtent l="19050" t="0" r="4168" b="0"/>
                  <wp:docPr id="8" name="Рисунок 8" descr="Как выглядел Александр Пушкин на самом дел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Как выглядел Александр Пушкин на самом дел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616155" cy="1054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0A80AB8C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8.30 - 8.45</w:t>
            </w:r>
          </w:p>
          <w:p w14:paraId="2F3306B2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8.45 - 8.55</w:t>
            </w:r>
          </w:p>
          <w:p w14:paraId="306D68DA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8.55 - 9.10</w:t>
            </w:r>
          </w:p>
          <w:p w14:paraId="51E42954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9.10 - 9.25</w:t>
            </w:r>
          </w:p>
          <w:p w14:paraId="0FEF7B41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9.25 - 9.30</w:t>
            </w:r>
          </w:p>
          <w:p w14:paraId="3CF20F27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9.30 -10.00</w:t>
            </w:r>
          </w:p>
          <w:p w14:paraId="346CC35D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10.00 -11.30</w:t>
            </w:r>
          </w:p>
          <w:p w14:paraId="65720676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10.00 - 11.30</w:t>
            </w:r>
          </w:p>
          <w:p w14:paraId="6A6B2CC1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11.30 – 12.00</w:t>
            </w:r>
          </w:p>
          <w:p w14:paraId="1DCA8A06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12.20 - 12.30</w:t>
            </w:r>
          </w:p>
          <w:p w14:paraId="09C850DC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12.30 - 13.00</w:t>
            </w:r>
          </w:p>
          <w:p w14:paraId="6216193D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13.00 - 14.00</w:t>
            </w:r>
          </w:p>
          <w:p w14:paraId="506EB0C3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14.00 – 14.15</w:t>
            </w:r>
          </w:p>
          <w:p w14:paraId="3D27F3BD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14.15 – 14.30</w:t>
            </w:r>
          </w:p>
        </w:tc>
        <w:tc>
          <w:tcPr>
            <w:tcW w:w="5387" w:type="dxa"/>
          </w:tcPr>
          <w:p w14:paraId="3FF4D4D7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Приём</w:t>
            </w:r>
            <w:r>
              <w:rPr>
                <w:rFonts w:ascii="Times New Roman" w:hAnsi="Times New Roman" w:cs="Times New Roman"/>
              </w:rPr>
              <w:t xml:space="preserve"> детей</w:t>
            </w:r>
          </w:p>
          <w:p w14:paraId="798314F4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Утренняя линейка</w:t>
            </w:r>
          </w:p>
          <w:p w14:paraId="6B47CDFD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Зарядка</w:t>
            </w:r>
          </w:p>
          <w:p w14:paraId="530F9517">
            <w:pPr>
              <w:ind w:left="187" w:right="283" w:hanging="187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Минутка здоровья </w:t>
            </w:r>
            <w:r>
              <w:rPr>
                <w:rFonts w:ascii="Times New Roman" w:hAnsi="Times New Roman" w:cs="Times New Roman"/>
                <w:iCs/>
              </w:rPr>
              <w:t>«Солнечный ожог»</w:t>
            </w:r>
          </w:p>
          <w:p w14:paraId="071FDADF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Гигиенические процедуры</w:t>
            </w:r>
          </w:p>
          <w:p w14:paraId="424841D0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  <w:p w14:paraId="72A1FB41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Акция «Цветущая клумба» - </w:t>
            </w:r>
            <w:r>
              <w:rPr>
                <w:lang w:val="en-US"/>
              </w:rPr>
              <w:t>II</w:t>
            </w:r>
            <w:r>
              <w:t xml:space="preserve"> отряд</w:t>
            </w:r>
          </w:p>
          <w:p w14:paraId="778B136E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Игра по сказкам А.С. Пушкина - </w:t>
            </w:r>
            <w:r>
              <w:rPr>
                <w:lang w:val="en-US"/>
              </w:rPr>
              <w:t>I</w:t>
            </w:r>
            <w:r>
              <w:t xml:space="preserve"> отряд</w:t>
            </w:r>
          </w:p>
          <w:p w14:paraId="2FB4CCA2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Турнир по шахматам и шашкам</w:t>
            </w:r>
          </w:p>
          <w:p w14:paraId="7B87BF24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Гигиенические процедуры</w:t>
            </w:r>
          </w:p>
          <w:p w14:paraId="6E7901F3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Обед</w:t>
            </w:r>
          </w:p>
          <w:p w14:paraId="72C0D7BD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Спортивный час</w:t>
            </w:r>
          </w:p>
          <w:p w14:paraId="466C735F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Дыхательная гимнастика</w:t>
            </w:r>
          </w:p>
          <w:p w14:paraId="695DA6F0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Подведение итогов. Уход домой.</w:t>
            </w:r>
          </w:p>
        </w:tc>
      </w:tr>
      <w:tr w14:paraId="0C16F9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3014" w:type="dxa"/>
          </w:tcPr>
          <w:p w14:paraId="61712DAB">
            <w:pPr>
              <w:ind w:right="283"/>
              <w:jc w:val="center"/>
              <w:rPr>
                <w:rFonts w:ascii="Times New Roman" w:hAnsi="Times New Roman" w:cs="Times New Roman"/>
                <w:b/>
                <w:color w:val="00B050"/>
                <w:u w:val="single"/>
              </w:rPr>
            </w:pPr>
          </w:p>
          <w:p w14:paraId="3864D3D6">
            <w:pPr>
              <w:ind w:right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 день</w:t>
            </w:r>
          </w:p>
          <w:p w14:paraId="34B7EB2C">
            <w:pPr>
              <w:ind w:right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День футбола</w:t>
            </w:r>
          </w:p>
          <w:p w14:paraId="285D9B89">
            <w:pPr>
              <w:ind w:right="283"/>
              <w:jc w:val="center"/>
              <w:rPr>
                <w:rFonts w:ascii="Times New Roman" w:hAnsi="Times New Roman" w:cs="Times New Roman"/>
                <w:b/>
                <w:color w:val="00B050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B050"/>
                <w:u w:val="single"/>
              </w:rPr>
              <w:drawing>
                <wp:inline distT="0" distB="0" distL="0" distR="0">
                  <wp:extent cx="1727835" cy="2305050"/>
                  <wp:effectExtent l="0" t="0" r="5715" b="0"/>
                  <wp:docPr id="6" name="Рисунок 6" descr="https://s1.1zoom.ru/b3848/291/Footbal_Grass_Ball_567788_2048x2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https://s1.1zoom.ru/b3848/291/Footbal_Grass_Ball_567788_2048x2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116" cy="2309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22B46641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8.30 - 8.45</w:t>
            </w:r>
          </w:p>
          <w:p w14:paraId="33958D5D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8.45 - 8.55</w:t>
            </w:r>
          </w:p>
          <w:p w14:paraId="3A4A9743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8.55 - 9.10</w:t>
            </w:r>
          </w:p>
          <w:p w14:paraId="3E3AEA0F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9.10 - 9.20</w:t>
            </w:r>
          </w:p>
          <w:p w14:paraId="3CCD126B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</w:p>
          <w:p w14:paraId="1A21B893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9.20 - 9.30</w:t>
            </w:r>
          </w:p>
          <w:p w14:paraId="358C8BC4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9.30 - 10.00</w:t>
            </w:r>
          </w:p>
          <w:p w14:paraId="1BF7A2EC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10.00 - 11.00</w:t>
            </w:r>
          </w:p>
          <w:p w14:paraId="509367F6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11.00 - 11.10</w:t>
            </w:r>
          </w:p>
          <w:p w14:paraId="359ED9C4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11.10 - 12.15</w:t>
            </w:r>
          </w:p>
          <w:p w14:paraId="2FA60B03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12.15 – 12.30</w:t>
            </w:r>
          </w:p>
          <w:p w14:paraId="72E37732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12.30 – 13.00</w:t>
            </w:r>
          </w:p>
          <w:p w14:paraId="62336A01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13.00 - 13.15</w:t>
            </w:r>
          </w:p>
          <w:p w14:paraId="47FEC2E6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</w:p>
          <w:p w14:paraId="7190CF1F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13.15 – 13.45</w:t>
            </w:r>
          </w:p>
          <w:p w14:paraId="3DAADF0C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13.45 – 14.15</w:t>
            </w:r>
          </w:p>
          <w:p w14:paraId="75D92634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14.15 – 14.30</w:t>
            </w:r>
          </w:p>
        </w:tc>
        <w:tc>
          <w:tcPr>
            <w:tcW w:w="5387" w:type="dxa"/>
          </w:tcPr>
          <w:p w14:paraId="7540843B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Приём</w:t>
            </w:r>
            <w:r>
              <w:rPr>
                <w:rFonts w:ascii="Times New Roman" w:hAnsi="Times New Roman" w:cs="Times New Roman"/>
              </w:rPr>
              <w:t xml:space="preserve"> детей</w:t>
            </w:r>
          </w:p>
          <w:p w14:paraId="2DD71F47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Утренняя линейка</w:t>
            </w:r>
          </w:p>
          <w:p w14:paraId="38A57EBA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Зарядка</w:t>
            </w:r>
          </w:p>
          <w:p w14:paraId="237F5676">
            <w:pPr>
              <w:spacing w:line="240" w:lineRule="auto"/>
              <w:ind w:right="283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Минутка здоровья 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 xml:space="preserve">«Первая помощь при укусах </w:t>
            </w:r>
          </w:p>
          <w:p w14:paraId="56FC1059">
            <w:pPr>
              <w:spacing w:line="240" w:lineRule="auto"/>
              <w:ind w:right="283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насекомых»</w:t>
            </w:r>
          </w:p>
          <w:p w14:paraId="4D40FD68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Гигиенические процедуры</w:t>
            </w:r>
          </w:p>
          <w:p w14:paraId="1F9A8CAA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  <w:p w14:paraId="196C672D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Футбольный матч</w:t>
            </w:r>
          </w:p>
          <w:p w14:paraId="74498FEF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Дыхательная гимнастика</w:t>
            </w:r>
          </w:p>
          <w:p w14:paraId="745FBAA7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Экскурсия в библиотеку</w:t>
            </w:r>
          </w:p>
          <w:p w14:paraId="2B61E734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Гигиенические процедуры</w:t>
            </w:r>
          </w:p>
          <w:p w14:paraId="66A70DA8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Обед</w:t>
            </w:r>
          </w:p>
          <w:p w14:paraId="54799F80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Психолого – педагогическое сопровождение: </w:t>
            </w:r>
          </w:p>
          <w:p w14:paraId="2DE9C6A5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Тренинг «Пойми себя» </w:t>
            </w:r>
          </w:p>
          <w:p w14:paraId="776A02AC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Разучивание скороговорки про спорт</w:t>
            </w:r>
          </w:p>
          <w:p w14:paraId="7E457FF5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Подвижные игры</w:t>
            </w:r>
          </w:p>
          <w:p w14:paraId="7AC5AB85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Подведение итогов. Уход домой.</w:t>
            </w:r>
          </w:p>
        </w:tc>
      </w:tr>
      <w:tr w14:paraId="4CEA02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3014" w:type="dxa"/>
          </w:tcPr>
          <w:p w14:paraId="7DB8756E">
            <w:pPr>
              <w:ind w:right="283"/>
              <w:jc w:val="center"/>
              <w:rPr>
                <w:rFonts w:ascii="Times New Roman" w:hAnsi="Times New Roman" w:cs="Times New Roman"/>
                <w:b/>
              </w:rPr>
            </w:pPr>
          </w:p>
          <w:p w14:paraId="117B2C86">
            <w:pPr>
              <w:ind w:right="28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 день</w:t>
            </w:r>
          </w:p>
          <w:p w14:paraId="549B403B">
            <w:pPr>
              <w:ind w:right="28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День ГТО</w:t>
            </w:r>
          </w:p>
          <w:p w14:paraId="78EBEC52">
            <w:pPr>
              <w:ind w:right="28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drawing>
                <wp:inline distT="0" distB="0" distL="0" distR="0">
                  <wp:extent cx="1877695" cy="982345"/>
                  <wp:effectExtent l="0" t="0" r="8255" b="8255"/>
                  <wp:docPr id="18" name="Рисунок 18" descr="https://saburovschino.ru/wp-content/uploads/2018/12/gto-kartin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 descr="https://saburovschino.ru/wp-content/uploads/2018/12/gto-kartin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669" cy="1013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D8823E">
            <w:pPr>
              <w:ind w:right="28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39498EED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8.30 - 8.45</w:t>
            </w:r>
          </w:p>
          <w:p w14:paraId="6129C179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8.45 - 8.55</w:t>
            </w:r>
          </w:p>
          <w:p w14:paraId="40131007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8.55 – 9.10</w:t>
            </w:r>
          </w:p>
          <w:p w14:paraId="209A9052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9.10 – 9.25</w:t>
            </w:r>
          </w:p>
          <w:p w14:paraId="2B350D1F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9.25 – 9.30</w:t>
            </w:r>
          </w:p>
          <w:p w14:paraId="482E1392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 – 10.00</w:t>
            </w:r>
          </w:p>
          <w:p w14:paraId="4A76AB47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 – 10.15</w:t>
            </w:r>
          </w:p>
          <w:p w14:paraId="1BC02368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</w:p>
          <w:p w14:paraId="452C99B4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10.15 – 11.15</w:t>
            </w:r>
          </w:p>
          <w:p w14:paraId="7FFB8D12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</w:p>
          <w:p w14:paraId="0181EBFC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11.15 – 11.30</w:t>
            </w:r>
          </w:p>
          <w:p w14:paraId="50AF8047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11.30 – 12.15</w:t>
            </w:r>
          </w:p>
          <w:p w14:paraId="5B38E4BB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12.15 – 12.30</w:t>
            </w:r>
          </w:p>
          <w:p w14:paraId="72178299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12.30 – 13.00</w:t>
            </w:r>
          </w:p>
          <w:p w14:paraId="69A2C42F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13.00 – 13.45</w:t>
            </w:r>
          </w:p>
          <w:p w14:paraId="27CF5C2F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13.45-14.20</w:t>
            </w:r>
          </w:p>
          <w:p w14:paraId="6E277AA9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14.20 – 14.30</w:t>
            </w:r>
          </w:p>
        </w:tc>
        <w:tc>
          <w:tcPr>
            <w:tcW w:w="5387" w:type="dxa"/>
          </w:tcPr>
          <w:p w14:paraId="4052A6DB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Приём</w:t>
            </w:r>
            <w:r>
              <w:rPr>
                <w:rFonts w:ascii="Times New Roman" w:hAnsi="Times New Roman" w:cs="Times New Roman"/>
              </w:rPr>
              <w:t xml:space="preserve"> детей</w:t>
            </w:r>
          </w:p>
          <w:p w14:paraId="13434B9D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Утренняя линейка</w:t>
            </w:r>
          </w:p>
          <w:p w14:paraId="3FBDC3D1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Зарядка</w:t>
            </w:r>
          </w:p>
          <w:p w14:paraId="7A2E1043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Минутка здоровья «Оказание первой помощи»</w:t>
            </w:r>
          </w:p>
          <w:p w14:paraId="7318BB31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Гигиенические процедуры</w:t>
            </w:r>
          </w:p>
          <w:p w14:paraId="15820F7A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  <w:p w14:paraId="08DBEDB4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Психолого – педагогическое сопровождение: </w:t>
            </w:r>
          </w:p>
          <w:p w14:paraId="35490B26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«Мир моих чувств» </w:t>
            </w:r>
          </w:p>
          <w:p w14:paraId="0C09BD35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Эстафета ГТО – </w:t>
            </w:r>
            <w:r>
              <w:rPr>
                <w:rFonts w:ascii="Times New Roman" w:hAnsi="Times New Roman" w:cs="Times New Roman"/>
                <w:b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</w:rPr>
              <w:t xml:space="preserve"> отряд</w:t>
            </w:r>
          </w:p>
          <w:p w14:paraId="5B8215EE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Акция «Цветущая клумба» - </w:t>
            </w:r>
            <w:r>
              <w:rPr>
                <w:lang w:val="en-US"/>
              </w:rPr>
              <w:t>II</w:t>
            </w:r>
            <w:r>
              <w:t xml:space="preserve"> отряд</w:t>
            </w:r>
          </w:p>
          <w:p w14:paraId="67437C2D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Дыхательная гимнастика</w:t>
            </w:r>
          </w:p>
          <w:p w14:paraId="2ADDEEF0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Перерыв на кино </w:t>
            </w:r>
          </w:p>
          <w:p w14:paraId="3D464965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Гигиенические процедуры</w:t>
            </w:r>
          </w:p>
          <w:p w14:paraId="244BF3E0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Обед</w:t>
            </w:r>
          </w:p>
          <w:p w14:paraId="08AA0B68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Перерыв на кино «Спартак и Калашников»</w:t>
            </w:r>
          </w:p>
          <w:p w14:paraId="1BA67BFF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Подвижные игры</w:t>
            </w:r>
          </w:p>
          <w:p w14:paraId="123E871F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Подведение итогов. Уход домой.</w:t>
            </w:r>
          </w:p>
        </w:tc>
      </w:tr>
      <w:tr w14:paraId="52AAF7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3014" w:type="dxa"/>
          </w:tcPr>
          <w:p w14:paraId="4E63F27D">
            <w:pPr>
              <w:ind w:right="283"/>
              <w:jc w:val="center"/>
              <w:rPr>
                <w:rFonts w:ascii="Times New Roman" w:hAnsi="Times New Roman" w:cs="Times New Roman"/>
              </w:rPr>
            </w:pPr>
          </w:p>
          <w:p w14:paraId="74987193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день</w:t>
            </w:r>
          </w:p>
          <w:p w14:paraId="3B8AB4D6">
            <w:pPr>
              <w:ind w:right="28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День юного пожарного</w:t>
            </w:r>
          </w:p>
          <w:p w14:paraId="7FEDD83F">
            <w:pPr>
              <w:ind w:right="283"/>
              <w:jc w:val="center"/>
              <w:rPr>
                <w:rFonts w:ascii="Times New Roman" w:hAnsi="Times New Roman" w:cs="Times New Roman"/>
                <w:b/>
              </w:rPr>
            </w:pPr>
          </w:p>
          <w:p w14:paraId="50F67B4C">
            <w:pPr>
              <w:ind w:right="283"/>
              <w:jc w:val="center"/>
              <w:rPr>
                <w:rFonts w:ascii="Times New Roman" w:hAnsi="Times New Roman" w:cs="Times New Roman"/>
                <w:b/>
                <w:color w:val="00B050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B050"/>
                <w:u w:val="single"/>
              </w:rPr>
              <w:drawing>
                <wp:inline distT="0" distB="0" distL="0" distR="0">
                  <wp:extent cx="1807845" cy="1203325"/>
                  <wp:effectExtent l="0" t="0" r="1905" b="0"/>
                  <wp:docPr id="9" name="Рисунок 9" descr="https://xn--26-kmc.xn--80aafey1amqq.xn--d1acj3b/images/events/cover/fcde9300e45f37e7ad892a4667d10cd9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https://xn--26-kmc.xn--80aafey1amqq.xn--d1acj3b/images/events/cover/fcde9300e45f37e7ad892a4667d10cd9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102" cy="123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22FD0E0B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8.30 - 8.45</w:t>
            </w:r>
          </w:p>
          <w:p w14:paraId="03DF464C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8.45 - 8.55</w:t>
            </w:r>
          </w:p>
          <w:p w14:paraId="422EF18F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8.55 - 9.10</w:t>
            </w:r>
          </w:p>
          <w:p w14:paraId="2551A24B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9.10 - 9.20</w:t>
            </w:r>
          </w:p>
          <w:p w14:paraId="64DF65A3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9.20 - 9.30</w:t>
            </w:r>
          </w:p>
          <w:p w14:paraId="695D27F1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9.30 -10.00</w:t>
            </w:r>
          </w:p>
          <w:p w14:paraId="1688CE87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10.00 - 11.00</w:t>
            </w:r>
          </w:p>
          <w:p w14:paraId="309B1FC5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</w:p>
          <w:p w14:paraId="04D2320E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11.00 – 12. 00</w:t>
            </w:r>
          </w:p>
          <w:p w14:paraId="2BC4DA39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12.00 - 12.20</w:t>
            </w:r>
          </w:p>
          <w:p w14:paraId="72437FCF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12.20 – 12.30</w:t>
            </w:r>
          </w:p>
          <w:p w14:paraId="33480C42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12.30 - 13.00</w:t>
            </w:r>
          </w:p>
          <w:p w14:paraId="2F8D1D67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13.00 - 14.00</w:t>
            </w:r>
          </w:p>
          <w:p w14:paraId="63C4087B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14.00 – 14.15</w:t>
            </w:r>
          </w:p>
          <w:p w14:paraId="0FA9D936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14.15 – 14.30</w:t>
            </w:r>
          </w:p>
        </w:tc>
        <w:tc>
          <w:tcPr>
            <w:tcW w:w="5387" w:type="dxa"/>
          </w:tcPr>
          <w:p w14:paraId="01ED08F5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Приём</w:t>
            </w:r>
            <w:r>
              <w:rPr>
                <w:rFonts w:ascii="Times New Roman" w:hAnsi="Times New Roman" w:cs="Times New Roman"/>
              </w:rPr>
              <w:t xml:space="preserve"> детей</w:t>
            </w:r>
          </w:p>
          <w:p w14:paraId="2AEA7D18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Утренняя линейка</w:t>
            </w:r>
          </w:p>
          <w:p w14:paraId="2C0B79D6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Зарядка</w:t>
            </w:r>
          </w:p>
          <w:p w14:paraId="0DE52BBB">
            <w:pPr>
              <w:spacing w:line="240" w:lineRule="auto"/>
              <w:ind w:right="283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Минутка здоровья 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«Первая помощь при ожогах»</w:t>
            </w:r>
          </w:p>
          <w:p w14:paraId="15802265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Гигиенические процедуры</w:t>
            </w:r>
          </w:p>
          <w:p w14:paraId="46ECC2F7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  <w:p w14:paraId="6D2C251B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Экскурсия в ПЧ – 48 п. Дугна</w:t>
            </w:r>
          </w:p>
          <w:p w14:paraId="247BB1F6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Акция «Цветущая клумба» - </w:t>
            </w:r>
            <w:r>
              <w:rPr>
                <w:lang w:val="en-US"/>
              </w:rPr>
              <w:t>II</w:t>
            </w:r>
            <w:r>
              <w:t xml:space="preserve"> отряд</w:t>
            </w:r>
          </w:p>
          <w:p w14:paraId="30396FA9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Подвижные игры</w:t>
            </w:r>
          </w:p>
          <w:p w14:paraId="3E0D7AAB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Викторина по пожарной безопасности</w:t>
            </w:r>
          </w:p>
          <w:p w14:paraId="663D3F59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Гигиенические процедуры</w:t>
            </w:r>
          </w:p>
          <w:p w14:paraId="1BFEB490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Обед</w:t>
            </w:r>
          </w:p>
          <w:p w14:paraId="71BB4CB4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Спортивная эстафета юного пожарного</w:t>
            </w:r>
          </w:p>
          <w:p w14:paraId="1CF9B03A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Дыхательная гимнастика</w:t>
            </w:r>
          </w:p>
          <w:p w14:paraId="29A2C6A6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Подведение итогов. Уход домой.</w:t>
            </w:r>
          </w:p>
        </w:tc>
      </w:tr>
      <w:tr w14:paraId="236997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3014" w:type="dxa"/>
          </w:tcPr>
          <w:p w14:paraId="30579717">
            <w:pPr>
              <w:ind w:right="283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14:paraId="7D6E8501">
            <w:pPr>
              <w:ind w:right="283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9 день</w:t>
            </w:r>
          </w:p>
          <w:p w14:paraId="670857EF">
            <w:pPr>
              <w:ind w:right="283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День здорового образа жизни</w:t>
            </w:r>
          </w:p>
          <w:p w14:paraId="62E8D6AB">
            <w:pPr>
              <w:ind w:right="283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drawing>
                <wp:inline distT="0" distB="0" distL="0" distR="0">
                  <wp:extent cx="1743075" cy="1309370"/>
                  <wp:effectExtent l="0" t="0" r="0" b="5080"/>
                  <wp:docPr id="10" name="Рисунок 10" descr="https://fs.znanio.ru/d5af0e/cf/6e/c914214043e6680cd50b40197d5a3688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 descr="https://fs.znanio.ru/d5af0e/cf/6e/c914214043e6680cd50b40197d5a3688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577" cy="1318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1CB22F2D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8.30 - 8.45</w:t>
            </w:r>
          </w:p>
          <w:p w14:paraId="296684A0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8.4 5- 8.55</w:t>
            </w:r>
          </w:p>
          <w:p w14:paraId="2C146832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8.55 - 9.10</w:t>
            </w:r>
          </w:p>
          <w:p w14:paraId="0AA5C3E2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9.10 - 9.25           </w:t>
            </w:r>
          </w:p>
          <w:p w14:paraId="3838650C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9.25 - 9.30</w:t>
            </w:r>
          </w:p>
          <w:p w14:paraId="75639325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9.30 -10.00</w:t>
            </w:r>
          </w:p>
          <w:p w14:paraId="3EA5A712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10.00 -11.00</w:t>
            </w:r>
          </w:p>
          <w:p w14:paraId="457A9733">
            <w:pPr>
              <w:tabs>
                <w:tab w:val="left" w:pos="1309"/>
              </w:tabs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10.00 -11.00</w:t>
            </w:r>
          </w:p>
          <w:p w14:paraId="31CE6449">
            <w:pPr>
              <w:tabs>
                <w:tab w:val="left" w:pos="1309"/>
              </w:tabs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11.00 -11.45</w:t>
            </w:r>
          </w:p>
          <w:p w14:paraId="58804424">
            <w:pPr>
              <w:tabs>
                <w:tab w:val="left" w:pos="1309"/>
              </w:tabs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11.45 – 12.15</w:t>
            </w:r>
          </w:p>
          <w:p w14:paraId="60DB6A5A">
            <w:pPr>
              <w:tabs>
                <w:tab w:val="left" w:pos="1309"/>
              </w:tabs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12.15 – 12.30</w:t>
            </w:r>
          </w:p>
          <w:p w14:paraId="6CD8394D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12.30 - 13.00</w:t>
            </w:r>
          </w:p>
          <w:p w14:paraId="4C9B62B5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13.00 - 14.00</w:t>
            </w:r>
          </w:p>
          <w:p w14:paraId="391E42D0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</w:p>
          <w:p w14:paraId="0190193F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14.00 -14.15</w:t>
            </w:r>
          </w:p>
          <w:p w14:paraId="6A39167F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14.15 – 14.30</w:t>
            </w:r>
          </w:p>
        </w:tc>
        <w:tc>
          <w:tcPr>
            <w:tcW w:w="5387" w:type="dxa"/>
          </w:tcPr>
          <w:p w14:paraId="7183AC34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Приём</w:t>
            </w:r>
            <w:r>
              <w:rPr>
                <w:rFonts w:ascii="Times New Roman" w:hAnsi="Times New Roman" w:cs="Times New Roman"/>
              </w:rPr>
              <w:t xml:space="preserve"> детей</w:t>
            </w:r>
          </w:p>
          <w:p w14:paraId="54011089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Утренняя линейка</w:t>
            </w:r>
          </w:p>
          <w:p w14:paraId="1AE41C61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Зарядка</w:t>
            </w:r>
          </w:p>
          <w:p w14:paraId="72562E4B">
            <w:pPr>
              <w:spacing w:line="240" w:lineRule="auto"/>
              <w:ind w:right="283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Минутка здоровья 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«Доктор ЗОЖ»</w:t>
            </w:r>
          </w:p>
          <w:p w14:paraId="02CA7D2C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Гигиенические процедуры</w:t>
            </w:r>
          </w:p>
          <w:p w14:paraId="18AB84B9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  <w:p w14:paraId="2A60246F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Акция «Красивый школьный сад» - </w:t>
            </w:r>
            <w:r>
              <w:rPr>
                <w:rFonts w:ascii="Times New Roman" w:hAnsi="Times New Roman" w:cs="Times New Roman"/>
                <w:lang w:val="en-US"/>
              </w:rPr>
              <w:t>II</w:t>
            </w:r>
            <w:r>
              <w:rPr>
                <w:rFonts w:ascii="Times New Roman" w:hAnsi="Times New Roman" w:cs="Times New Roman"/>
              </w:rPr>
              <w:t xml:space="preserve"> отряд</w:t>
            </w:r>
          </w:p>
          <w:p w14:paraId="1D1D59ED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Прогулка – </w:t>
            </w:r>
            <w:r>
              <w:rPr>
                <w:rFonts w:ascii="Times New Roman" w:hAnsi="Times New Roman" w:cs="Times New Roman"/>
                <w:b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</w:rPr>
              <w:t xml:space="preserve"> отряд</w:t>
            </w:r>
          </w:p>
          <w:p w14:paraId="5379E2F8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Рисуем плакат «Мы за ЗОЖ»</w:t>
            </w:r>
          </w:p>
          <w:p w14:paraId="31309CE7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Беседа «Жизнь без агрессии»</w:t>
            </w:r>
          </w:p>
          <w:p w14:paraId="2A31E668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Гигиенические процедуры</w:t>
            </w:r>
          </w:p>
          <w:p w14:paraId="091BE8FE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Обед</w:t>
            </w:r>
          </w:p>
          <w:p w14:paraId="1B0396A9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Спортивное мероприятие «Спорт против </w:t>
            </w:r>
          </w:p>
          <w:p w14:paraId="5312178B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наркотиков»</w:t>
            </w:r>
          </w:p>
          <w:p w14:paraId="20436F17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Дыхательная гимнастика</w:t>
            </w:r>
          </w:p>
          <w:p w14:paraId="26B044EF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Акция «Мы против наркотиков». Уход домой</w:t>
            </w:r>
          </w:p>
        </w:tc>
      </w:tr>
      <w:tr w14:paraId="339651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3014" w:type="dxa"/>
          </w:tcPr>
          <w:p w14:paraId="7DFFBDE5">
            <w:pPr>
              <w:ind w:right="283"/>
              <w:jc w:val="center"/>
              <w:rPr>
                <w:rFonts w:ascii="Times New Roman" w:hAnsi="Times New Roman" w:cs="Times New Roman"/>
                <w:b/>
                <w:color w:val="00B050"/>
                <w:u w:val="single"/>
              </w:rPr>
            </w:pPr>
          </w:p>
          <w:p w14:paraId="750FDD0B">
            <w:pPr>
              <w:ind w:right="283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10 день</w:t>
            </w:r>
          </w:p>
          <w:p w14:paraId="411590A6">
            <w:pPr>
              <w:ind w:right="283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День ловких и метких</w:t>
            </w:r>
          </w:p>
          <w:p w14:paraId="507097AD">
            <w:pPr>
              <w:ind w:right="283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drawing>
                <wp:inline distT="0" distB="0" distL="0" distR="0">
                  <wp:extent cx="1762125" cy="1762125"/>
                  <wp:effectExtent l="0" t="0" r="0" b="0"/>
                  <wp:docPr id="11" name="Рисунок 11" descr="https://resh.edu.ru/uploads/lesson_extract/4316/20190717114145/OEBPS/objects/m_ptls_2_12_1/5c0abc3c716ca79723b903c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https://resh.edu.ru/uploads/lesson_extract/4316/20190717114145/OEBPS/objects/m_ptls_2_12_1/5c0abc3c716ca79723b903c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B8C7CB">
            <w:pPr>
              <w:ind w:right="283"/>
              <w:jc w:val="center"/>
              <w:rPr>
                <w:rFonts w:ascii="Times New Roman" w:hAnsi="Times New Roman" w:cs="Times New Roman"/>
                <w:b/>
                <w:color w:val="00B050"/>
                <w:u w:val="single"/>
              </w:rPr>
            </w:pPr>
          </w:p>
          <w:p w14:paraId="34273AED">
            <w:pPr>
              <w:ind w:right="283"/>
              <w:jc w:val="center"/>
              <w:rPr>
                <w:rFonts w:ascii="Times New Roman" w:hAnsi="Times New Roman" w:cs="Times New Roman"/>
              </w:rPr>
            </w:pPr>
          </w:p>
          <w:p w14:paraId="362191C4">
            <w:pPr>
              <w:ind w:right="283"/>
              <w:jc w:val="center"/>
              <w:rPr>
                <w:rFonts w:ascii="Times New Roman" w:hAnsi="Times New Roman" w:cs="Times New Roman"/>
                <w:b/>
                <w:color w:val="00B050"/>
                <w:u w:val="single"/>
              </w:rPr>
            </w:pPr>
          </w:p>
        </w:tc>
        <w:tc>
          <w:tcPr>
            <w:tcW w:w="1559" w:type="dxa"/>
          </w:tcPr>
          <w:p w14:paraId="4D1C556E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8.30 - 8.45</w:t>
            </w:r>
          </w:p>
          <w:p w14:paraId="52FE846C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8.4 5- 8.55</w:t>
            </w:r>
          </w:p>
          <w:p w14:paraId="3FE8244C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8.55 - 9.10</w:t>
            </w:r>
          </w:p>
          <w:p w14:paraId="5C01F48B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9.10 - 9.25           </w:t>
            </w:r>
          </w:p>
          <w:p w14:paraId="523A67EB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9.25 - 9.30</w:t>
            </w:r>
          </w:p>
          <w:p w14:paraId="319D6317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9.30 -10.00</w:t>
            </w:r>
          </w:p>
          <w:p w14:paraId="04BB74C1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10.00 -11.30</w:t>
            </w:r>
          </w:p>
          <w:p w14:paraId="58AB31F2">
            <w:pPr>
              <w:tabs>
                <w:tab w:val="left" w:pos="1309"/>
              </w:tabs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</w:p>
          <w:p w14:paraId="4B12A917">
            <w:pPr>
              <w:tabs>
                <w:tab w:val="left" w:pos="1309"/>
              </w:tabs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11.30 -12.15</w:t>
            </w:r>
          </w:p>
          <w:p w14:paraId="491190FA">
            <w:pPr>
              <w:tabs>
                <w:tab w:val="left" w:pos="1309"/>
              </w:tabs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12.15 – 12.30</w:t>
            </w:r>
          </w:p>
          <w:p w14:paraId="0A79EBA7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12.30 - 13.00</w:t>
            </w:r>
          </w:p>
          <w:p w14:paraId="38D605A4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13.00 – 13.15</w:t>
            </w:r>
          </w:p>
          <w:p w14:paraId="39D21292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</w:p>
          <w:p w14:paraId="36111AD2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13.15 - 14.00</w:t>
            </w:r>
          </w:p>
          <w:p w14:paraId="1211BE9E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14.00 -14.15</w:t>
            </w:r>
          </w:p>
          <w:p w14:paraId="364B0DDB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14.15 – 14.30</w:t>
            </w:r>
          </w:p>
        </w:tc>
        <w:tc>
          <w:tcPr>
            <w:tcW w:w="5387" w:type="dxa"/>
          </w:tcPr>
          <w:p w14:paraId="6488DE5A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Приём</w:t>
            </w:r>
            <w:r>
              <w:rPr>
                <w:rFonts w:ascii="Times New Roman" w:hAnsi="Times New Roman" w:cs="Times New Roman"/>
              </w:rPr>
              <w:t xml:space="preserve"> детей</w:t>
            </w:r>
          </w:p>
          <w:p w14:paraId="6BF03EC9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Утренняя линейка</w:t>
            </w:r>
          </w:p>
          <w:p w14:paraId="056CA7E2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Зарядка</w:t>
            </w:r>
          </w:p>
          <w:p w14:paraId="2A712B15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Минутка здоровья «Береги зубы с молоду»</w:t>
            </w:r>
          </w:p>
          <w:p w14:paraId="1272DB57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Гигиенические процедуры</w:t>
            </w:r>
          </w:p>
          <w:p w14:paraId="764B490A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  <w:p w14:paraId="7EA3AAA2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Акция «Цветущая клумба» - </w:t>
            </w:r>
            <w:r>
              <w:rPr>
                <w:lang w:val="en-US"/>
              </w:rPr>
              <w:t>II</w:t>
            </w:r>
            <w:r>
              <w:t xml:space="preserve"> отряд</w:t>
            </w:r>
          </w:p>
          <w:p w14:paraId="7AEC631C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Подвижные игры – </w:t>
            </w:r>
            <w:r>
              <w:rPr>
                <w:rFonts w:ascii="Times New Roman" w:hAnsi="Times New Roman" w:cs="Times New Roman"/>
                <w:b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</w:rPr>
              <w:t xml:space="preserve"> отряд</w:t>
            </w:r>
          </w:p>
          <w:p w14:paraId="36BDCC1A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Перерыв на кино</w:t>
            </w:r>
          </w:p>
          <w:p w14:paraId="286AC7B3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Гигиенические процедуры</w:t>
            </w:r>
          </w:p>
          <w:p w14:paraId="32D6F2D7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Обед</w:t>
            </w:r>
          </w:p>
          <w:p w14:paraId="2C151B6E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Психолого – педагогическое сопровождение: </w:t>
            </w:r>
          </w:p>
          <w:p w14:paraId="049CE578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Тренинг «Пойми себя» </w:t>
            </w:r>
          </w:p>
          <w:p w14:paraId="74BBE969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Спортивная эстафета на метание</w:t>
            </w:r>
          </w:p>
          <w:p w14:paraId="13428AB8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Просмотр худ. фильма «Воробей на льду»</w:t>
            </w:r>
          </w:p>
          <w:p w14:paraId="23111F9C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Подведение итогов. Уход домой.</w:t>
            </w:r>
          </w:p>
          <w:p w14:paraId="23009471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</w:p>
        </w:tc>
      </w:tr>
      <w:tr w14:paraId="680334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3" w:hRule="atLeast"/>
        </w:trPr>
        <w:tc>
          <w:tcPr>
            <w:tcW w:w="3014" w:type="dxa"/>
          </w:tcPr>
          <w:p w14:paraId="04C43B0F">
            <w:pPr>
              <w:ind w:right="283"/>
              <w:jc w:val="center"/>
              <w:rPr>
                <w:rFonts w:ascii="Times New Roman" w:hAnsi="Times New Roman" w:cs="Times New Roman"/>
                <w:b/>
                <w:color w:val="C00000"/>
                <w:u w:val="single"/>
              </w:rPr>
            </w:pPr>
          </w:p>
          <w:p w14:paraId="68144944">
            <w:pPr>
              <w:ind w:right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 день</w:t>
            </w:r>
          </w:p>
          <w:p w14:paraId="3C726325">
            <w:pPr>
              <w:ind w:right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День русских игр и забав</w:t>
            </w:r>
          </w:p>
          <w:p w14:paraId="65401616">
            <w:pPr>
              <w:ind w:right="283"/>
              <w:rPr>
                <w:rFonts w:ascii="Times New Roman" w:hAnsi="Times New Roman" w:cs="Times New Roman"/>
                <w:b/>
              </w:rPr>
            </w:pPr>
          </w:p>
          <w:p w14:paraId="5E769D09">
            <w:pPr>
              <w:ind w:right="283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drawing>
                <wp:inline distT="0" distB="0" distL="0" distR="0">
                  <wp:extent cx="1794510" cy="1219200"/>
                  <wp:effectExtent l="0" t="0" r="0" b="0"/>
                  <wp:docPr id="14" name="Рисунок 14" descr="https://avatars.mds.yandex.net/i?id=770eae576c40ed3c7743f26e74f0a7d68a4f4a98-684648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https://avatars.mds.yandex.net/i?id=770eae576c40ed3c7743f26e74f0a7d68a4f4a98-684648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958" cy="1225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65E3DB4D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8.30 - 8.45</w:t>
            </w:r>
          </w:p>
          <w:p w14:paraId="4806FF36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8.4 5- 8.55</w:t>
            </w:r>
          </w:p>
          <w:p w14:paraId="5EFFBE44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8.55 - 9.10</w:t>
            </w:r>
          </w:p>
          <w:p w14:paraId="6EF47428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9.10 - 9.25           </w:t>
            </w:r>
          </w:p>
          <w:p w14:paraId="5EB6708F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9.25 - 9.30</w:t>
            </w:r>
          </w:p>
          <w:p w14:paraId="61D420BF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9.30 -10.00</w:t>
            </w:r>
          </w:p>
          <w:p w14:paraId="5DC64FC4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10.00 -12.00</w:t>
            </w:r>
          </w:p>
          <w:p w14:paraId="00F9CA8B">
            <w:pPr>
              <w:tabs>
                <w:tab w:val="left" w:pos="1309"/>
              </w:tabs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10.00 -12.00</w:t>
            </w:r>
          </w:p>
          <w:p w14:paraId="04DBC203">
            <w:pPr>
              <w:tabs>
                <w:tab w:val="left" w:pos="1309"/>
              </w:tabs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12.00 - 12.15</w:t>
            </w:r>
          </w:p>
          <w:p w14:paraId="4ED257F9">
            <w:pPr>
              <w:tabs>
                <w:tab w:val="left" w:pos="1309"/>
              </w:tabs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</w:p>
          <w:p w14:paraId="00DB6550">
            <w:pPr>
              <w:tabs>
                <w:tab w:val="left" w:pos="1309"/>
              </w:tabs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12.15 – 12.30</w:t>
            </w:r>
          </w:p>
          <w:p w14:paraId="1AB217CC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12.30 - 13.00</w:t>
            </w:r>
          </w:p>
          <w:p w14:paraId="10092074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13.00 - 14.00</w:t>
            </w:r>
          </w:p>
          <w:p w14:paraId="394C1691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</w:p>
          <w:p w14:paraId="78A8C5C0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14.00 -14.15</w:t>
            </w:r>
          </w:p>
          <w:p w14:paraId="6C5DC527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14.15 – 14.30</w:t>
            </w:r>
          </w:p>
        </w:tc>
        <w:tc>
          <w:tcPr>
            <w:tcW w:w="5387" w:type="dxa"/>
          </w:tcPr>
          <w:p w14:paraId="1ECD976E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Приём</w:t>
            </w:r>
            <w:r>
              <w:rPr>
                <w:rFonts w:ascii="Times New Roman" w:hAnsi="Times New Roman" w:cs="Times New Roman"/>
              </w:rPr>
              <w:t xml:space="preserve"> детей</w:t>
            </w:r>
          </w:p>
          <w:p w14:paraId="577505CB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Утренняя линейка</w:t>
            </w:r>
          </w:p>
          <w:p w14:paraId="2F433479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Зарядка</w:t>
            </w:r>
          </w:p>
          <w:p w14:paraId="5CCE7260">
            <w:pPr>
              <w:spacing w:line="240" w:lineRule="auto"/>
              <w:ind w:right="283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Минутка здоровья 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«Смех здоровье сбережёт»</w:t>
            </w:r>
          </w:p>
          <w:p w14:paraId="28E8CFA7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Гигиенические процедуры</w:t>
            </w:r>
          </w:p>
          <w:p w14:paraId="31517BD6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  <w:p w14:paraId="6DD8C208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Акция «Красивый школьный сад» - </w:t>
            </w:r>
            <w:r>
              <w:rPr>
                <w:rFonts w:ascii="Times New Roman" w:hAnsi="Times New Roman" w:cs="Times New Roman"/>
                <w:lang w:val="en-US"/>
              </w:rPr>
              <w:t>II</w:t>
            </w:r>
            <w:r>
              <w:rPr>
                <w:rFonts w:ascii="Times New Roman" w:hAnsi="Times New Roman" w:cs="Times New Roman"/>
              </w:rPr>
              <w:t xml:space="preserve"> отряд</w:t>
            </w:r>
          </w:p>
          <w:p w14:paraId="2F8D25C0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Экскурсия в библиотеку - </w:t>
            </w:r>
            <w:r>
              <w:rPr>
                <w:rFonts w:ascii="Times New Roman" w:hAnsi="Times New Roman" w:cs="Times New Roman"/>
                <w:b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</w:rPr>
              <w:t xml:space="preserve"> отряд</w:t>
            </w:r>
          </w:p>
          <w:p w14:paraId="3753A215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Психолого – педагогическое сопровождение: </w:t>
            </w:r>
          </w:p>
          <w:p w14:paraId="3EC58E52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Диагностика «Я учусь сотрудничать» </w:t>
            </w:r>
          </w:p>
          <w:p w14:paraId="21ACC10F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Гигиенические процедуры</w:t>
            </w:r>
          </w:p>
          <w:p w14:paraId="1AC5D042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Обед</w:t>
            </w:r>
          </w:p>
          <w:p w14:paraId="6A27930E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Игры и забавы: «Салки», «Дразнилки», </w:t>
            </w:r>
          </w:p>
          <w:p w14:paraId="3A27B60B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«Перетягивание каната» и др.</w:t>
            </w:r>
          </w:p>
          <w:p w14:paraId="4FD5672D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Дыхательная гимнастика</w:t>
            </w:r>
          </w:p>
          <w:p w14:paraId="51DB047D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Подведение итогов. Уход домой.</w:t>
            </w:r>
          </w:p>
        </w:tc>
      </w:tr>
      <w:tr w14:paraId="4FC1C7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3014" w:type="dxa"/>
          </w:tcPr>
          <w:p w14:paraId="52A16E8F">
            <w:pPr>
              <w:ind w:right="283"/>
              <w:jc w:val="center"/>
              <w:rPr>
                <w:rFonts w:ascii="Times New Roman" w:hAnsi="Times New Roman" w:cs="Times New Roman"/>
                <w:b/>
              </w:rPr>
            </w:pPr>
          </w:p>
          <w:p w14:paraId="5A0735E8">
            <w:pPr>
              <w:ind w:right="28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 день</w:t>
            </w:r>
          </w:p>
          <w:p w14:paraId="34EA02D9">
            <w:pPr>
              <w:ind w:right="28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День России</w:t>
            </w:r>
          </w:p>
          <w:p w14:paraId="0563D699">
            <w:pPr>
              <w:ind w:right="283"/>
              <w:jc w:val="center"/>
              <w:rPr>
                <w:rFonts w:ascii="Times New Roman" w:hAnsi="Times New Roman" w:cs="Times New Roman"/>
                <w:b/>
                <w:color w:val="00B050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B050"/>
                <w:u w:val="single"/>
              </w:rPr>
              <w:drawing>
                <wp:inline distT="0" distB="0" distL="0" distR="0">
                  <wp:extent cx="1724025" cy="17716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771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76BD9E83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8.30 - 8.45</w:t>
            </w:r>
          </w:p>
          <w:p w14:paraId="182E47F4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8.4 5- 8.55</w:t>
            </w:r>
          </w:p>
          <w:p w14:paraId="4BD50603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8.55 - 9.10</w:t>
            </w:r>
          </w:p>
          <w:p w14:paraId="4AB03A57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9.10 - 9.25           </w:t>
            </w:r>
          </w:p>
          <w:p w14:paraId="59B32ACF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9.25 - 9.30</w:t>
            </w:r>
          </w:p>
          <w:p w14:paraId="447CA40A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9.30 -10.00</w:t>
            </w:r>
          </w:p>
          <w:p w14:paraId="0BA3F9D1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10.00 -11.00</w:t>
            </w:r>
          </w:p>
          <w:p w14:paraId="59EDFDF0">
            <w:pPr>
              <w:tabs>
                <w:tab w:val="left" w:pos="1309"/>
              </w:tabs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11.00 -11.30</w:t>
            </w:r>
          </w:p>
          <w:p w14:paraId="69FA2C37">
            <w:pPr>
              <w:tabs>
                <w:tab w:val="left" w:pos="1309"/>
              </w:tabs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11.30 -12.15</w:t>
            </w:r>
          </w:p>
          <w:p w14:paraId="337931C7">
            <w:pPr>
              <w:tabs>
                <w:tab w:val="left" w:pos="1309"/>
              </w:tabs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12.15 – 12.30</w:t>
            </w:r>
          </w:p>
          <w:p w14:paraId="00E0A63B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12.30 - 13.00</w:t>
            </w:r>
          </w:p>
          <w:p w14:paraId="412618E7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13.00 - 14.00</w:t>
            </w:r>
          </w:p>
          <w:p w14:paraId="7206B91D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14.00 -14.15</w:t>
            </w:r>
          </w:p>
          <w:p w14:paraId="440A85B9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14.15 – 14.30</w:t>
            </w:r>
          </w:p>
        </w:tc>
        <w:tc>
          <w:tcPr>
            <w:tcW w:w="5387" w:type="dxa"/>
          </w:tcPr>
          <w:p w14:paraId="4B9296A0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Приём</w:t>
            </w:r>
            <w:r>
              <w:rPr>
                <w:rFonts w:ascii="Times New Roman" w:hAnsi="Times New Roman" w:cs="Times New Roman"/>
              </w:rPr>
              <w:t xml:space="preserve"> детей</w:t>
            </w:r>
          </w:p>
          <w:p w14:paraId="04678031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Утренняя линейка</w:t>
            </w:r>
          </w:p>
          <w:p w14:paraId="18F17A9C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Зарядка</w:t>
            </w:r>
          </w:p>
          <w:p w14:paraId="52ED8162">
            <w:pPr>
              <w:spacing w:line="240" w:lineRule="auto"/>
              <w:ind w:right="283"/>
              <w:rPr>
                <w:rFonts w:ascii="Times New Roman" w:hAnsi="Times New Roman" w:eastAsia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</w:rPr>
              <w:t xml:space="preserve">Минутка здоровья </w:t>
            </w:r>
            <w:r>
              <w:rPr>
                <w:rFonts w:ascii="Times New Roman" w:hAnsi="Times New Roman" w:eastAsia="Times New Roman" w:cs="Times New Roman"/>
                <w:b/>
                <w:color w:val="000000"/>
              </w:rPr>
              <w:t>«Доктор ЗОЖ»</w:t>
            </w:r>
          </w:p>
          <w:p w14:paraId="74B04771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Гигиенические процедуры</w:t>
            </w:r>
          </w:p>
          <w:p w14:paraId="3A727BAC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  <w:p w14:paraId="6C660E43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Познавательная программа «Моя Россия»</w:t>
            </w:r>
          </w:p>
          <w:p w14:paraId="6F6DBB4D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Ходьба строем «Марширование»</w:t>
            </w:r>
          </w:p>
          <w:p w14:paraId="5A29E03F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рисунков «Моя Россия»</w:t>
            </w:r>
          </w:p>
          <w:p w14:paraId="3A3CF872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Гигиенические процедуры</w:t>
            </w:r>
          </w:p>
          <w:p w14:paraId="3CD3523D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Обед</w:t>
            </w:r>
          </w:p>
          <w:p w14:paraId="150CDCD1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Спортивные игры</w:t>
            </w:r>
          </w:p>
          <w:p w14:paraId="580AB856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Дыхательная гимнастика</w:t>
            </w:r>
          </w:p>
          <w:p w14:paraId="49A78DE4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Подведение итогов. Уход домой.</w:t>
            </w:r>
          </w:p>
        </w:tc>
      </w:tr>
      <w:tr w14:paraId="45729C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3014" w:type="dxa"/>
            <w:tcBorders>
              <w:bottom w:val="single" w:color="auto" w:sz="4" w:space="0"/>
            </w:tcBorders>
          </w:tcPr>
          <w:p w14:paraId="44C7D91F">
            <w:pPr>
              <w:ind w:right="283"/>
              <w:jc w:val="center"/>
              <w:rPr>
                <w:rFonts w:ascii="Times New Roman" w:hAnsi="Times New Roman" w:cs="Times New Roman"/>
                <w:b/>
              </w:rPr>
            </w:pPr>
          </w:p>
          <w:p w14:paraId="0EC8795F">
            <w:pPr>
              <w:ind w:right="28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 день</w:t>
            </w:r>
          </w:p>
          <w:p w14:paraId="3D101741">
            <w:pPr>
              <w:ind w:right="28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День здорового внутреннего мира</w:t>
            </w:r>
          </w:p>
          <w:p w14:paraId="0495E5B6">
            <w:pPr>
              <w:ind w:right="283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09BB66DD">
            <w:pPr>
              <w:ind w:right="283"/>
              <w:rPr>
                <w:rFonts w:ascii="Times New Roman" w:hAnsi="Times New Roman" w:cs="Times New Roman"/>
                <w:b/>
              </w:rPr>
            </w:pPr>
            <w:r>
              <w:drawing>
                <wp:inline distT="0" distB="0" distL="0" distR="0">
                  <wp:extent cx="1757680" cy="1171575"/>
                  <wp:effectExtent l="0" t="0" r="0" b="0"/>
                  <wp:docPr id="37" name="Рисунок 37" descr="https://hdfreefoto.files.wordpress.com/2014/09/paints-and-brush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7" descr="https://hdfreefoto.files.wordpress.com/2014/09/paints-and-brush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127" cy="118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22669A">
            <w:pPr>
              <w:ind w:right="28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tcBorders>
              <w:bottom w:val="single" w:color="auto" w:sz="4" w:space="0"/>
              <w:right w:val="single" w:color="auto" w:sz="4" w:space="0"/>
            </w:tcBorders>
          </w:tcPr>
          <w:p w14:paraId="701BE45D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8.30 - 8.45</w:t>
            </w:r>
          </w:p>
          <w:p w14:paraId="2D9C7C17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8.45 - 9.00</w:t>
            </w:r>
          </w:p>
          <w:p w14:paraId="01677C8E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8.55 - 9.10</w:t>
            </w:r>
          </w:p>
          <w:p w14:paraId="51B3464A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9.10 - 9.25</w:t>
            </w:r>
          </w:p>
          <w:p w14:paraId="55E4E72C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9.25 - 9.30</w:t>
            </w:r>
          </w:p>
          <w:p w14:paraId="063FCE77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9.30 - 10.00</w:t>
            </w:r>
          </w:p>
          <w:p w14:paraId="159430BD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10.00 -1 1.00</w:t>
            </w:r>
          </w:p>
          <w:p w14:paraId="1451532C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</w:p>
          <w:p w14:paraId="0728935C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11.00 – 12.15</w:t>
            </w:r>
          </w:p>
          <w:p w14:paraId="48C4EC0A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11.30 -12.15</w:t>
            </w:r>
          </w:p>
          <w:p w14:paraId="0594E8A6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12.15 – 12.30</w:t>
            </w:r>
          </w:p>
          <w:p w14:paraId="51AF4B74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12.30 - 13.00</w:t>
            </w:r>
          </w:p>
          <w:p w14:paraId="00F9F1B6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13.00 – 13.30</w:t>
            </w:r>
          </w:p>
          <w:p w14:paraId="4F4732C6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13.30 - 14.30</w:t>
            </w:r>
          </w:p>
        </w:tc>
        <w:tc>
          <w:tcPr>
            <w:tcW w:w="5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D4F769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Приём</w:t>
            </w:r>
            <w:r>
              <w:rPr>
                <w:rFonts w:ascii="Times New Roman" w:hAnsi="Times New Roman" w:cs="Times New Roman"/>
              </w:rPr>
              <w:t xml:space="preserve"> детей</w:t>
            </w:r>
          </w:p>
          <w:p w14:paraId="04288E1C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Утренняя линейка</w:t>
            </w:r>
          </w:p>
          <w:p w14:paraId="1BF96B06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Зарядка</w:t>
            </w:r>
          </w:p>
          <w:p w14:paraId="20C19A73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Минутка здоровья 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«Рецепты от природы»</w:t>
            </w:r>
          </w:p>
          <w:p w14:paraId="5A751BFE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Гигиенические процедуры</w:t>
            </w:r>
          </w:p>
          <w:p w14:paraId="1F6A70E7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  <w:p w14:paraId="2974A177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Подвижные игры – </w:t>
            </w:r>
            <w:r>
              <w:rPr>
                <w:rFonts w:ascii="Times New Roman" w:hAnsi="Times New Roman" w:cs="Times New Roman"/>
                <w:b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</w:rPr>
              <w:t xml:space="preserve"> отряд</w:t>
            </w:r>
          </w:p>
          <w:p w14:paraId="286405B5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Акция «Цветущая клумба» - </w:t>
            </w:r>
            <w:r>
              <w:rPr>
                <w:lang w:val="en-US"/>
              </w:rPr>
              <w:t>II</w:t>
            </w:r>
            <w:r>
              <w:t xml:space="preserve"> отряд</w:t>
            </w:r>
          </w:p>
          <w:p w14:paraId="02D6A23E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рисунков красками «Лето»</w:t>
            </w:r>
          </w:p>
          <w:p w14:paraId="477025CA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Гигиенические процедуры</w:t>
            </w:r>
          </w:p>
          <w:p w14:paraId="109870C3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Обед</w:t>
            </w:r>
          </w:p>
          <w:p w14:paraId="3FF1FDAC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Музыка релакс </w:t>
            </w:r>
            <w:r>
              <w:rPr>
                <w:rFonts w:ascii="Times New Roman" w:hAnsi="Times New Roman" w:cs="Times New Roman"/>
              </w:rPr>
              <w:t>(Дорисовываем)</w:t>
            </w:r>
          </w:p>
          <w:p w14:paraId="1D01DA1E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Подвижные игры</w:t>
            </w:r>
          </w:p>
          <w:p w14:paraId="126BF1DE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Выставка рисунков. Уход домой.</w:t>
            </w:r>
          </w:p>
        </w:tc>
      </w:tr>
      <w:tr w14:paraId="440201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3014" w:type="dxa"/>
          </w:tcPr>
          <w:p w14:paraId="5C37DB9D">
            <w:pPr>
              <w:ind w:right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 день</w:t>
            </w:r>
          </w:p>
          <w:p w14:paraId="191FD3B4">
            <w:pPr>
              <w:ind w:right="28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День гимнастики</w:t>
            </w:r>
          </w:p>
          <w:p w14:paraId="6209405D">
            <w:pPr>
              <w:ind w:right="283"/>
              <w:jc w:val="center"/>
              <w:rPr>
                <w:rFonts w:ascii="Times New Roman" w:hAnsi="Times New Roman" w:cs="Times New Roman"/>
                <w:b/>
              </w:rPr>
            </w:pPr>
          </w:p>
          <w:p w14:paraId="7F4F523F">
            <w:pPr>
              <w:ind w:right="28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drawing>
                <wp:inline distT="0" distB="0" distL="0" distR="0">
                  <wp:extent cx="1743075" cy="1052195"/>
                  <wp:effectExtent l="0" t="0" r="0" b="0"/>
                  <wp:docPr id="39" name="Рисунок 39" descr="https://i.pinimg.com/originals/f6/28/e5/f628e5a7c040285718979fb5a97992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 descr="https://i.pinimg.com/originals/f6/28/e5/f628e5a7c040285718979fb5a97992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957" cy="1058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78551A8F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8.30-8.45</w:t>
            </w:r>
          </w:p>
          <w:p w14:paraId="674A85F5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8.45-8.55</w:t>
            </w:r>
          </w:p>
          <w:p w14:paraId="4BC6A299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8.55-9.10</w:t>
            </w:r>
          </w:p>
          <w:p w14:paraId="7720AB38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9.10-9.25</w:t>
            </w:r>
          </w:p>
          <w:p w14:paraId="2A40B593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9.25-9.30</w:t>
            </w:r>
          </w:p>
          <w:p w14:paraId="019BDF34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9.30-10.00</w:t>
            </w:r>
          </w:p>
          <w:p w14:paraId="7AEEC7C7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10.00 - 11.00</w:t>
            </w:r>
          </w:p>
          <w:p w14:paraId="6D27BE1C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11.00 – 12.15</w:t>
            </w:r>
          </w:p>
          <w:p w14:paraId="228C7BC9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 – 12.15</w:t>
            </w:r>
          </w:p>
          <w:p w14:paraId="23B8154F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12.15 – 12.30</w:t>
            </w:r>
          </w:p>
          <w:p w14:paraId="5C2EA8A8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12.30 - 13.00</w:t>
            </w:r>
          </w:p>
          <w:p w14:paraId="5225DC5C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13.00 - 13.15</w:t>
            </w:r>
          </w:p>
          <w:p w14:paraId="03CD4083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</w:p>
          <w:p w14:paraId="13BA12D3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13.15 -14.00</w:t>
            </w:r>
          </w:p>
          <w:p w14:paraId="14CD40C3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14.00 – 14.30</w:t>
            </w:r>
          </w:p>
          <w:p w14:paraId="41F3173F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tcBorders>
              <w:top w:val="single" w:color="auto" w:sz="4" w:space="0"/>
              <w:bottom w:val="single" w:color="auto" w:sz="4" w:space="0"/>
            </w:tcBorders>
          </w:tcPr>
          <w:p w14:paraId="0841690E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Приём</w:t>
            </w:r>
            <w:r>
              <w:rPr>
                <w:rFonts w:ascii="Times New Roman" w:hAnsi="Times New Roman" w:cs="Times New Roman"/>
              </w:rPr>
              <w:t xml:space="preserve"> детей</w:t>
            </w:r>
          </w:p>
          <w:p w14:paraId="63BFDD37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Утренняя линейка</w:t>
            </w:r>
          </w:p>
          <w:p w14:paraId="4C0884FF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Зарядка</w:t>
            </w:r>
          </w:p>
          <w:p w14:paraId="0012F816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Минутка здоровья «Прямая осанка»</w:t>
            </w:r>
          </w:p>
          <w:p w14:paraId="67EA6C69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Гигиенические процедуры</w:t>
            </w:r>
          </w:p>
          <w:p w14:paraId="21794FF2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  <w:p w14:paraId="3F526346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Подвижные игры на свежем воздухе – </w:t>
            </w:r>
            <w:r>
              <w:rPr>
                <w:rFonts w:ascii="Times New Roman" w:hAnsi="Times New Roman" w:cs="Times New Roman"/>
                <w:b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</w:rPr>
              <w:t xml:space="preserve"> отряд</w:t>
            </w:r>
          </w:p>
          <w:p w14:paraId="5DFE10B1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Экскурсия в библиотеку – </w:t>
            </w:r>
            <w:r>
              <w:rPr>
                <w:rFonts w:ascii="Times New Roman" w:hAnsi="Times New Roman" w:cs="Times New Roman"/>
                <w:lang w:val="en-US"/>
              </w:rPr>
              <w:t>I</w:t>
            </w:r>
            <w:r>
              <w:rPr>
                <w:rFonts w:ascii="Times New Roman" w:hAnsi="Times New Roman" w:cs="Times New Roman"/>
              </w:rPr>
              <w:t xml:space="preserve"> отряд</w:t>
            </w:r>
          </w:p>
          <w:p w14:paraId="492A0C02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Акция «Цветущая клумба» - </w:t>
            </w:r>
            <w:r>
              <w:rPr>
                <w:lang w:val="en-US"/>
              </w:rPr>
              <w:t>II</w:t>
            </w:r>
            <w:r>
              <w:t xml:space="preserve"> отряд</w:t>
            </w:r>
          </w:p>
          <w:p w14:paraId="71A8AE9E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Гигиенические процедуры</w:t>
            </w:r>
          </w:p>
          <w:p w14:paraId="593CC552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Обед</w:t>
            </w:r>
          </w:p>
          <w:p w14:paraId="329956FF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Психолого – педагогическое сопровождение: </w:t>
            </w:r>
          </w:p>
          <w:p w14:paraId="6110D85C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«Мир моих чувств» </w:t>
            </w:r>
          </w:p>
          <w:p w14:paraId="429ABB12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Гимнастика на коврике</w:t>
            </w:r>
          </w:p>
          <w:p w14:paraId="14AC9E4B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Подведение итогов. Награждение</w:t>
            </w:r>
          </w:p>
        </w:tc>
      </w:tr>
      <w:tr w14:paraId="6F9A6D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3014" w:type="dxa"/>
          </w:tcPr>
          <w:p w14:paraId="44A0784F">
            <w:pPr>
              <w:ind w:right="283"/>
              <w:jc w:val="center"/>
              <w:rPr>
                <w:rFonts w:ascii="Times New Roman" w:hAnsi="Times New Roman" w:cs="Times New Roman"/>
                <w:b/>
                <w:color w:val="00B050"/>
                <w:u w:val="single"/>
              </w:rPr>
            </w:pPr>
          </w:p>
          <w:p w14:paraId="66B4A3B8">
            <w:pPr>
              <w:ind w:right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 день</w:t>
            </w:r>
          </w:p>
          <w:p w14:paraId="1137EA52">
            <w:pPr>
              <w:ind w:right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День волейбола</w:t>
            </w:r>
          </w:p>
          <w:p w14:paraId="5A073D01">
            <w:pPr>
              <w:ind w:right="283"/>
              <w:jc w:val="center"/>
              <w:rPr>
                <w:rFonts w:ascii="Times New Roman" w:hAnsi="Times New Roman" w:cs="Times New Roman"/>
                <w:b/>
                <w:color w:val="00B050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B050"/>
                <w:u w:val="single"/>
              </w:rPr>
              <w:drawing>
                <wp:inline distT="0" distB="0" distL="0" distR="0">
                  <wp:extent cx="1733550" cy="1733550"/>
                  <wp:effectExtent l="0" t="0" r="0" b="0"/>
                  <wp:docPr id="20" name="Рисунок 20" descr="https://avatars.mds.yandex.net/i?id=b659d9c2d205e5cfd05304dd4675f251170a0158-510916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 descr="https://avatars.mds.yandex.net/i?id=b659d9c2d205e5cfd05304dd4675f251170a0158-510916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377106CE">
            <w:pPr>
              <w:spacing w:line="240" w:lineRule="auto"/>
              <w:ind w:right="34"/>
              <w:jc w:val="center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hint="default" w:ascii="Times New Roman" w:hAnsi="Times New Roman" w:cs="Times New Roman"/>
                <w:lang w:val="ru-RU"/>
              </w:rPr>
              <w:t>8.30- 8.45</w:t>
            </w:r>
          </w:p>
          <w:p w14:paraId="4C320ADD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8.45-8.55</w:t>
            </w:r>
          </w:p>
          <w:p w14:paraId="1A5EE0DC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8.55-9.10</w:t>
            </w:r>
          </w:p>
          <w:p w14:paraId="24832CA9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9.10-9.25</w:t>
            </w:r>
          </w:p>
          <w:p w14:paraId="2A9A24D3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9.25-9.30</w:t>
            </w:r>
          </w:p>
          <w:p w14:paraId="10C2699D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9.30-10.00</w:t>
            </w:r>
          </w:p>
          <w:p w14:paraId="5A1979C1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10.00-11.30</w:t>
            </w:r>
          </w:p>
          <w:p w14:paraId="27C08EBA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10.00-11.30</w:t>
            </w:r>
          </w:p>
          <w:p w14:paraId="680E20FC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11.30-12.15</w:t>
            </w:r>
          </w:p>
          <w:p w14:paraId="58F076DB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12.15 – 12.30</w:t>
            </w:r>
          </w:p>
          <w:p w14:paraId="3AA1C9C9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12.30- 13.00</w:t>
            </w:r>
          </w:p>
          <w:p w14:paraId="3ED59263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13.00- 14.00</w:t>
            </w:r>
          </w:p>
          <w:p w14:paraId="290F3864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14.00 – 14.15</w:t>
            </w:r>
          </w:p>
          <w:p w14:paraId="0F416278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14.15 – 14.30</w:t>
            </w:r>
          </w:p>
        </w:tc>
        <w:tc>
          <w:tcPr>
            <w:tcW w:w="5387" w:type="dxa"/>
          </w:tcPr>
          <w:p w14:paraId="0AA329A5">
            <w:pPr>
              <w:spacing w:line="240" w:lineRule="auto"/>
              <w:ind w:right="283"/>
              <w:rPr>
                <w:rFonts w:hint="default" w:ascii="Times New Roman" w:hAnsi="Times New Roman" w:cs="Times New Roman"/>
                <w:lang w:val="ru-RU"/>
              </w:rPr>
            </w:pPr>
            <w:r>
              <w:rPr>
                <w:rFonts w:hint="default" w:ascii="Times New Roman" w:hAnsi="Times New Roman" w:cs="Times New Roman"/>
                <w:lang w:val="ru-RU"/>
              </w:rPr>
              <w:t>Приём детей</w:t>
            </w:r>
          </w:p>
          <w:p w14:paraId="35DD8154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Утренняя линейка</w:t>
            </w:r>
          </w:p>
          <w:p w14:paraId="6192369A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Зарядка</w:t>
            </w:r>
          </w:p>
          <w:p w14:paraId="79E56F60">
            <w:pPr>
              <w:spacing w:line="240" w:lineRule="auto"/>
              <w:ind w:right="283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Минутка здоровья 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«Гигиена жилища»</w:t>
            </w:r>
          </w:p>
          <w:p w14:paraId="3DCD5779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Гигиенические процедуры</w:t>
            </w:r>
          </w:p>
          <w:p w14:paraId="51E6DFE7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  <w:p w14:paraId="46FD7A74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Подвижные игры – </w:t>
            </w:r>
            <w:r>
              <w:rPr>
                <w:rFonts w:ascii="Times New Roman" w:hAnsi="Times New Roman" w:cs="Times New Roman"/>
                <w:b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</w:rPr>
              <w:t xml:space="preserve"> отряд</w:t>
            </w:r>
          </w:p>
          <w:p w14:paraId="6FF6DCE6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Акция «Цветущая клумба» - </w:t>
            </w:r>
            <w:r>
              <w:rPr>
                <w:lang w:val="en-US"/>
              </w:rPr>
              <w:t>II</w:t>
            </w:r>
            <w:r>
              <w:t xml:space="preserve"> отряд</w:t>
            </w:r>
          </w:p>
          <w:p w14:paraId="082CC62C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Разминка с мячом</w:t>
            </w:r>
          </w:p>
          <w:p w14:paraId="0780ECEA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Гигиенические процедуры</w:t>
            </w:r>
          </w:p>
          <w:p w14:paraId="04F47C98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Обед</w:t>
            </w:r>
          </w:p>
          <w:p w14:paraId="77ECBECB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Турнир по волейболу</w:t>
            </w:r>
          </w:p>
          <w:p w14:paraId="36140B58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Дыхательная гимнастика</w:t>
            </w:r>
          </w:p>
          <w:p w14:paraId="1CD4134B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Подведение итогов. Уход домой.</w:t>
            </w:r>
          </w:p>
        </w:tc>
      </w:tr>
      <w:tr w14:paraId="08DB3C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6" w:hRule="atLeast"/>
        </w:trPr>
        <w:tc>
          <w:tcPr>
            <w:tcW w:w="3014" w:type="dxa"/>
          </w:tcPr>
          <w:p w14:paraId="07A68FA7">
            <w:pPr>
              <w:ind w:right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3AE364A">
            <w:pPr>
              <w:ind w:right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 день</w:t>
            </w:r>
          </w:p>
          <w:p w14:paraId="3EB02F59">
            <w:pPr>
              <w:ind w:right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День источника жизни</w:t>
            </w:r>
          </w:p>
          <w:p w14:paraId="06A6FAB9">
            <w:pPr>
              <w:ind w:right="283"/>
              <w:jc w:val="center"/>
              <w:rPr>
                <w:rFonts w:ascii="Times New Roman" w:hAnsi="Times New Roman" w:cs="Times New Roman"/>
                <w:b/>
                <w:color w:val="00B050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B050"/>
                <w:u w:val="single"/>
              </w:rPr>
              <w:drawing>
                <wp:inline distT="0" distB="0" distL="0" distR="0">
                  <wp:extent cx="1810385" cy="194500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1945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5686BCCC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8.30 - 8.45</w:t>
            </w:r>
          </w:p>
          <w:p w14:paraId="78074E56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8.45 - 8.55</w:t>
            </w:r>
          </w:p>
          <w:p w14:paraId="2EFE7B60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8.55 -  9.10</w:t>
            </w:r>
          </w:p>
          <w:p w14:paraId="021C31A9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9.10 - 9.25</w:t>
            </w:r>
          </w:p>
          <w:p w14:paraId="7A59C3DA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9.25 - 9.30</w:t>
            </w:r>
          </w:p>
          <w:p w14:paraId="75756CB7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9.30 -1 0.00</w:t>
            </w:r>
          </w:p>
          <w:p w14:paraId="1425BF14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10.00 -12.15</w:t>
            </w:r>
          </w:p>
          <w:p w14:paraId="589592E7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</w:p>
          <w:p w14:paraId="732EEC2E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10.00 - 12.15</w:t>
            </w:r>
          </w:p>
          <w:p w14:paraId="74A9F3C1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12.15 – 12.30</w:t>
            </w:r>
          </w:p>
          <w:p w14:paraId="35DA6676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12.30- 13.00</w:t>
            </w:r>
          </w:p>
          <w:p w14:paraId="71884640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13.00- 13.20</w:t>
            </w:r>
          </w:p>
          <w:p w14:paraId="6CB64038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13.20 – 14.20</w:t>
            </w:r>
          </w:p>
          <w:p w14:paraId="12898C97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14.20 – 14.30</w:t>
            </w:r>
          </w:p>
          <w:p w14:paraId="745A97B4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</w:tcPr>
          <w:p w14:paraId="4ABF5E62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Приём</w:t>
            </w:r>
            <w:r>
              <w:rPr>
                <w:rFonts w:ascii="Times New Roman" w:hAnsi="Times New Roman" w:cs="Times New Roman"/>
              </w:rPr>
              <w:t xml:space="preserve"> детей</w:t>
            </w:r>
          </w:p>
          <w:p w14:paraId="4FA7FE3B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Линейка</w:t>
            </w:r>
          </w:p>
          <w:p w14:paraId="7FAFC267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Зарядка</w:t>
            </w:r>
          </w:p>
          <w:p w14:paraId="18FD20EC">
            <w:pPr>
              <w:spacing w:after="158" w:line="240" w:lineRule="auto"/>
              <w:ind w:right="283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Минутка здоровья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 xml:space="preserve"> «Вода – источник силы»</w:t>
            </w:r>
          </w:p>
          <w:p w14:paraId="5898E335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Гигиенические процедуры</w:t>
            </w:r>
          </w:p>
          <w:p w14:paraId="208F79C5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  <w:p w14:paraId="154AD2F8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Пешая прогулка к реке «Ока» и роднику </w:t>
            </w:r>
          </w:p>
          <w:p w14:paraId="12F61A76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«Лаврин». Беседа. </w:t>
            </w:r>
            <w:r>
              <w:rPr>
                <w:rFonts w:ascii="Times New Roman" w:hAnsi="Times New Roman" w:cs="Times New Roman"/>
                <w:b/>
              </w:rPr>
              <w:t xml:space="preserve">– </w:t>
            </w:r>
            <w:r>
              <w:rPr>
                <w:rFonts w:ascii="Times New Roman" w:hAnsi="Times New Roman" w:cs="Times New Roman"/>
                <w:b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</w:rPr>
              <w:t xml:space="preserve"> отряд</w:t>
            </w:r>
          </w:p>
          <w:p w14:paraId="18F712A2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Акция «Цветущая клумба» - </w:t>
            </w:r>
            <w:r>
              <w:rPr>
                <w:lang w:val="en-US"/>
              </w:rPr>
              <w:t>II</w:t>
            </w:r>
            <w:r>
              <w:t xml:space="preserve"> отряд</w:t>
            </w:r>
          </w:p>
          <w:p w14:paraId="7DD4476E">
            <w:pPr>
              <w:spacing w:line="240" w:lineRule="auto"/>
              <w:ind w:right="283"/>
              <w:rPr>
                <w:b/>
              </w:rPr>
            </w:pPr>
            <w:r>
              <w:rPr>
                <w:rFonts w:ascii="Times New Roman" w:hAnsi="Times New Roman" w:cs="Times New Roman"/>
              </w:rPr>
              <w:t>Гигиенические процедуры</w:t>
            </w:r>
          </w:p>
          <w:p w14:paraId="10D46756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Обед</w:t>
            </w:r>
          </w:p>
          <w:p w14:paraId="556154C9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Логопедические занятия</w:t>
            </w:r>
          </w:p>
          <w:p w14:paraId="171C680D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Подвижные игры</w:t>
            </w:r>
          </w:p>
          <w:p w14:paraId="71DC240B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Подведение итогов. Уход домой.</w:t>
            </w:r>
          </w:p>
          <w:p w14:paraId="13B9BB40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</w:p>
        </w:tc>
      </w:tr>
      <w:tr w14:paraId="7126C4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9" w:hRule="atLeast"/>
        </w:trPr>
        <w:tc>
          <w:tcPr>
            <w:tcW w:w="3014" w:type="dxa"/>
            <w:tcBorders>
              <w:top w:val="single" w:color="auto" w:sz="4" w:space="0"/>
              <w:bottom w:val="single" w:color="auto" w:sz="4" w:space="0"/>
            </w:tcBorders>
          </w:tcPr>
          <w:p w14:paraId="1D3A414A">
            <w:pPr>
              <w:ind w:right="283"/>
              <w:jc w:val="center"/>
              <w:rPr>
                <w:rFonts w:ascii="Times New Roman" w:hAnsi="Times New Roman" w:cs="Times New Roman"/>
              </w:rPr>
            </w:pPr>
          </w:p>
          <w:p w14:paraId="0493A479">
            <w:pPr>
              <w:ind w:right="28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 день</w:t>
            </w:r>
          </w:p>
          <w:p w14:paraId="4841980F">
            <w:pPr>
              <w:ind w:right="28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День по правилам</w:t>
            </w:r>
          </w:p>
          <w:p w14:paraId="6A550667">
            <w:pPr>
              <w:ind w:right="28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БДД</w:t>
            </w:r>
          </w:p>
          <w:p w14:paraId="609B49A2">
            <w:pPr>
              <w:ind w:right="28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drawing>
                <wp:inline distT="0" distB="0" distL="0" distR="0">
                  <wp:extent cx="1485900" cy="2138045"/>
                  <wp:effectExtent l="0" t="0" r="0" b="0"/>
                  <wp:docPr id="21" name="Рисунок 21" descr="https://avatars.mds.yandex.net/i?id=275b7c237b06cc8a249ccf06c1d5c192_l-522725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 descr="https://avatars.mds.yandex.net/i?id=275b7c237b06cc8a249ccf06c1d5c192_l-522725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10518" cy="2174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80A6FF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8.30 - 8.45</w:t>
            </w:r>
          </w:p>
          <w:p w14:paraId="79454289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8.45 - 8.55</w:t>
            </w:r>
          </w:p>
          <w:p w14:paraId="5F4B76B6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8.55 -9.10</w:t>
            </w:r>
          </w:p>
          <w:p w14:paraId="439A8162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9.10 - 9.25</w:t>
            </w:r>
          </w:p>
          <w:p w14:paraId="00313E0D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9.25 -9.30</w:t>
            </w:r>
          </w:p>
          <w:p w14:paraId="0D92155A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9.30 -10.00</w:t>
            </w:r>
          </w:p>
          <w:p w14:paraId="12127CD1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10.00 -10.30</w:t>
            </w:r>
          </w:p>
          <w:p w14:paraId="09BD795D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10.30 -11.30</w:t>
            </w:r>
          </w:p>
          <w:p w14:paraId="761CA4F8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11.30 -12.15</w:t>
            </w:r>
          </w:p>
          <w:p w14:paraId="4AB57239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12.15 - 12.30</w:t>
            </w:r>
          </w:p>
          <w:p w14:paraId="0216442C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12.30 - 13.00</w:t>
            </w:r>
          </w:p>
          <w:p w14:paraId="6A61F2D4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13.00 – 14.00</w:t>
            </w:r>
          </w:p>
          <w:p w14:paraId="711C98D4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14.00 – 14.30</w:t>
            </w:r>
          </w:p>
        </w:tc>
        <w:tc>
          <w:tcPr>
            <w:tcW w:w="5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65F11D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Приём</w:t>
            </w:r>
            <w:r>
              <w:rPr>
                <w:rFonts w:ascii="Times New Roman" w:hAnsi="Times New Roman" w:cs="Times New Roman"/>
              </w:rPr>
              <w:t xml:space="preserve"> детей</w:t>
            </w:r>
          </w:p>
          <w:p w14:paraId="2902CF3C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Утренняя линейка</w:t>
            </w:r>
          </w:p>
          <w:p w14:paraId="33C5A5A3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Зарядка</w:t>
            </w:r>
          </w:p>
          <w:p w14:paraId="05F75A56">
            <w:pPr>
              <w:spacing w:after="158" w:line="240" w:lineRule="auto"/>
              <w:ind w:right="283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Минутка здоровья 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«Сделай себе настроение сам»</w:t>
            </w:r>
          </w:p>
          <w:p w14:paraId="1CD39D46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Гигиенические процедуры</w:t>
            </w:r>
          </w:p>
          <w:p w14:paraId="553209BE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  <w:p w14:paraId="471F6D07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Викторина по правилам БДД</w:t>
            </w:r>
          </w:p>
          <w:p w14:paraId="10C91195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Игровая программа по правилам БДД</w:t>
            </w:r>
          </w:p>
          <w:p w14:paraId="1450FAC5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Конкурс рисунков по правилам БДД</w:t>
            </w:r>
          </w:p>
          <w:p w14:paraId="46088D76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Гигиенические процедуры</w:t>
            </w:r>
          </w:p>
          <w:p w14:paraId="7D96921D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Обед</w:t>
            </w:r>
          </w:p>
          <w:p w14:paraId="3AF403ED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Подвижные игры</w:t>
            </w:r>
          </w:p>
          <w:p w14:paraId="02B0B829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Подведение итогов. Уход домой.</w:t>
            </w:r>
          </w:p>
        </w:tc>
      </w:tr>
      <w:tr w14:paraId="5544EB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</w:trPr>
        <w:tc>
          <w:tcPr>
            <w:tcW w:w="3014" w:type="dxa"/>
            <w:tcBorders>
              <w:top w:val="single" w:color="auto" w:sz="4" w:space="0"/>
              <w:bottom w:val="single" w:color="auto" w:sz="4" w:space="0"/>
            </w:tcBorders>
          </w:tcPr>
          <w:p w14:paraId="5EA000E4">
            <w:pPr>
              <w:ind w:right="283"/>
              <w:jc w:val="center"/>
              <w:rPr>
                <w:rFonts w:ascii="Times New Roman" w:hAnsi="Times New Roman" w:cs="Times New Roman"/>
                <w:b/>
                <w:color w:val="C00000"/>
                <w:u w:val="single"/>
              </w:rPr>
            </w:pPr>
          </w:p>
          <w:p w14:paraId="114A7260">
            <w:pPr>
              <w:ind w:right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 день</w:t>
            </w:r>
          </w:p>
          <w:p w14:paraId="444F73BA">
            <w:pPr>
              <w:ind w:right="28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День спортивной ходьбы и бега</w:t>
            </w:r>
          </w:p>
          <w:p w14:paraId="2D7CE8A1">
            <w:pPr>
              <w:ind w:right="283"/>
              <w:jc w:val="center"/>
              <w:rPr>
                <w:rFonts w:ascii="Times New Roman" w:hAnsi="Times New Roman" w:cs="Times New Roman"/>
                <w:b/>
              </w:rPr>
            </w:pPr>
          </w:p>
          <w:p w14:paraId="48BD1A8E">
            <w:pPr>
              <w:ind w:right="28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drawing>
                <wp:inline distT="0" distB="0" distL="0" distR="0">
                  <wp:extent cx="1711325" cy="1285875"/>
                  <wp:effectExtent l="0" t="0" r="3175" b="0"/>
                  <wp:docPr id="26" name="Рисунок 26" descr="https://avatars.mds.yandex.net/i?id=734a7aad567a7642f481b1ed239d71f7e8320277-755160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 descr="https://avatars.mds.yandex.net/i?id=734a7aad567a7642f481b1ed239d71f7e8320277-755160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277" cy="1293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DCFF0F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8.30 - 8.45</w:t>
            </w:r>
          </w:p>
          <w:p w14:paraId="1F9F4FF1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8.45 - 8.55</w:t>
            </w:r>
          </w:p>
          <w:p w14:paraId="4AB6A846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8.55 - 9.10</w:t>
            </w:r>
          </w:p>
          <w:p w14:paraId="758E811E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9.10 - 9.25</w:t>
            </w:r>
          </w:p>
          <w:p w14:paraId="0333F865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</w:p>
          <w:p w14:paraId="36F88372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9.25 - 9.30</w:t>
            </w:r>
          </w:p>
          <w:p w14:paraId="68A56C26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9.30 - 10.00</w:t>
            </w:r>
          </w:p>
          <w:p w14:paraId="2BD59CB3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10.00 -12.00</w:t>
            </w:r>
          </w:p>
          <w:p w14:paraId="4C2095F1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10.00 -11.00</w:t>
            </w:r>
          </w:p>
          <w:p w14:paraId="029AB77C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11.00 -12 00</w:t>
            </w:r>
          </w:p>
          <w:p w14:paraId="6F08C3BA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12.00 - 12.15</w:t>
            </w:r>
          </w:p>
          <w:p w14:paraId="784D0B69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12.15 - 12.30</w:t>
            </w:r>
          </w:p>
          <w:p w14:paraId="7F8DA089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12.30 – 13.00</w:t>
            </w:r>
          </w:p>
          <w:p w14:paraId="6967CC4B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13.00- 14.00</w:t>
            </w:r>
          </w:p>
          <w:p w14:paraId="0A95647A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14.00 – 14.30</w:t>
            </w:r>
          </w:p>
        </w:tc>
        <w:tc>
          <w:tcPr>
            <w:tcW w:w="5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746050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Приём</w:t>
            </w:r>
            <w:r>
              <w:rPr>
                <w:rFonts w:ascii="Times New Roman" w:hAnsi="Times New Roman" w:cs="Times New Roman"/>
              </w:rPr>
              <w:t xml:space="preserve"> детей</w:t>
            </w:r>
          </w:p>
          <w:p w14:paraId="006A7693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Утренняя линейка</w:t>
            </w:r>
          </w:p>
          <w:p w14:paraId="22FB875E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Зарядка</w:t>
            </w:r>
          </w:p>
          <w:p w14:paraId="066BC351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Минутка здоровья «Экология и состояние </w:t>
            </w:r>
          </w:p>
          <w:p w14:paraId="264D567C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организма»</w:t>
            </w:r>
          </w:p>
          <w:p w14:paraId="43F1EC6E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Гигиенические процедуры</w:t>
            </w:r>
          </w:p>
          <w:p w14:paraId="784C1261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  <w:p w14:paraId="4674837E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Акция «Красивая клумба» - </w:t>
            </w:r>
            <w:r>
              <w:rPr>
                <w:rFonts w:ascii="Times New Roman" w:hAnsi="Times New Roman" w:cs="Times New Roman"/>
                <w:lang w:val="en-US"/>
              </w:rPr>
              <w:t>II</w:t>
            </w:r>
            <w:r>
              <w:rPr>
                <w:rFonts w:ascii="Times New Roman" w:hAnsi="Times New Roman" w:cs="Times New Roman"/>
              </w:rPr>
              <w:t xml:space="preserve"> отряд</w:t>
            </w:r>
          </w:p>
          <w:p w14:paraId="230768FB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Беседа «Виды и техника ходьбы»</w:t>
            </w:r>
          </w:p>
          <w:p w14:paraId="28F58F24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Соревнования по спортивной ходьбе– </w:t>
            </w:r>
            <w:r>
              <w:rPr>
                <w:rFonts w:ascii="Times New Roman" w:hAnsi="Times New Roman" w:cs="Times New Roman"/>
                <w:b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</w:rPr>
              <w:t xml:space="preserve"> отряд</w:t>
            </w:r>
          </w:p>
          <w:p w14:paraId="10499E0C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Дыхательная гимнастика</w:t>
            </w:r>
          </w:p>
          <w:p w14:paraId="49B79238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Гигиенические процедуры</w:t>
            </w:r>
          </w:p>
          <w:p w14:paraId="7D10C99A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Обед</w:t>
            </w:r>
          </w:p>
          <w:p w14:paraId="7CC02C5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Подвижные игры на свежем воздухе</w:t>
            </w:r>
          </w:p>
          <w:p w14:paraId="12FEC727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Подведение итогов. Уход домой.</w:t>
            </w:r>
          </w:p>
          <w:p w14:paraId="280D37D9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</w:p>
          <w:p w14:paraId="4BD57F03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</w:p>
        </w:tc>
      </w:tr>
      <w:tr w14:paraId="61B8A6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</w:trPr>
        <w:tc>
          <w:tcPr>
            <w:tcW w:w="3014" w:type="dxa"/>
          </w:tcPr>
          <w:p w14:paraId="3D0CB32A">
            <w:pPr>
              <w:ind w:right="283"/>
              <w:jc w:val="center"/>
              <w:rPr>
                <w:rFonts w:ascii="Times New Roman" w:hAnsi="Times New Roman" w:cs="Times New Roman"/>
                <w:b/>
                <w:color w:val="00B050"/>
                <w:u w:val="single"/>
              </w:rPr>
            </w:pPr>
          </w:p>
          <w:p w14:paraId="07FD5781">
            <w:pPr>
              <w:ind w:right="28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 день</w:t>
            </w:r>
          </w:p>
          <w:p w14:paraId="17D8FCB4">
            <w:pPr>
              <w:ind w:right="28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День памяти и скорби.</w:t>
            </w:r>
          </w:p>
          <w:p w14:paraId="7FC760BB">
            <w:pPr>
              <w:ind w:right="28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drawing>
                <wp:inline distT="0" distB="0" distL="0" distR="0">
                  <wp:extent cx="1889760" cy="117030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0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5CB069B">
            <w:pPr>
              <w:ind w:right="283"/>
              <w:jc w:val="center"/>
              <w:rPr>
                <w:rFonts w:ascii="Times New Roman" w:hAnsi="Times New Roman" w:cs="Times New Roman"/>
                <w:b/>
                <w:color w:val="00B050"/>
                <w:u w:val="single"/>
              </w:rPr>
            </w:pPr>
          </w:p>
        </w:tc>
        <w:tc>
          <w:tcPr>
            <w:tcW w:w="1559" w:type="dxa"/>
          </w:tcPr>
          <w:p w14:paraId="3FB36DFC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8.30 - 8.45</w:t>
            </w:r>
          </w:p>
          <w:p w14:paraId="686C5FB8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8.45 - 8.55</w:t>
            </w:r>
          </w:p>
          <w:p w14:paraId="797920B5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8.55 -9.10</w:t>
            </w:r>
          </w:p>
          <w:p w14:paraId="04BB3524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9.10 - 9.25</w:t>
            </w:r>
          </w:p>
          <w:p w14:paraId="69804C16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</w:p>
          <w:p w14:paraId="7FD219B2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9.25 - 9.30</w:t>
            </w:r>
          </w:p>
          <w:p w14:paraId="7A60133B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9.30 -10.00</w:t>
            </w:r>
          </w:p>
          <w:p w14:paraId="48F01363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10.00 -11.00</w:t>
            </w:r>
          </w:p>
          <w:p w14:paraId="57F93155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11.00 – 11.15</w:t>
            </w:r>
          </w:p>
          <w:p w14:paraId="4CB957ED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11.15-12.00</w:t>
            </w:r>
          </w:p>
          <w:p w14:paraId="15C594E5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</w:p>
          <w:p w14:paraId="7B3AC0F7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12.15 – 12.30</w:t>
            </w:r>
          </w:p>
          <w:p w14:paraId="74A0D751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12.30 - 13.00</w:t>
            </w:r>
          </w:p>
          <w:p w14:paraId="55AE94D0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13.00 - 14.00</w:t>
            </w:r>
          </w:p>
          <w:p w14:paraId="7D6B4209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14.00 – 14.15</w:t>
            </w:r>
          </w:p>
          <w:p w14:paraId="1E8F821C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14.15 - 14.30</w:t>
            </w:r>
          </w:p>
        </w:tc>
        <w:tc>
          <w:tcPr>
            <w:tcW w:w="5387" w:type="dxa"/>
          </w:tcPr>
          <w:p w14:paraId="7FC56B91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Приём</w:t>
            </w:r>
            <w:r>
              <w:rPr>
                <w:rFonts w:ascii="Times New Roman" w:hAnsi="Times New Roman" w:cs="Times New Roman"/>
              </w:rPr>
              <w:t xml:space="preserve"> детей</w:t>
            </w:r>
          </w:p>
          <w:p w14:paraId="4765C9BA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Утренняя линейка</w:t>
            </w:r>
          </w:p>
          <w:p w14:paraId="0A403363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Зарядка</w:t>
            </w:r>
          </w:p>
          <w:p w14:paraId="723531DA">
            <w:pPr>
              <w:spacing w:line="240" w:lineRule="auto"/>
              <w:ind w:right="283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Минутка здоровья 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 xml:space="preserve">«Воспитывай в себе </w:t>
            </w:r>
          </w:p>
          <w:p w14:paraId="367E7259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выносливость»</w:t>
            </w:r>
          </w:p>
          <w:p w14:paraId="65548198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Гигиенические процедуры</w:t>
            </w:r>
          </w:p>
          <w:p w14:paraId="3FE12F52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  <w:p w14:paraId="4D60B5DD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Спортивная эстафета «Навыки солдата»</w:t>
            </w:r>
          </w:p>
          <w:p w14:paraId="028C89BC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Дыхательная гимнастика</w:t>
            </w:r>
          </w:p>
          <w:p w14:paraId="1B7971C9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«Живи и помни!» мероприятие </w:t>
            </w:r>
            <w:r>
              <w:rPr>
                <w:rFonts w:ascii="Times New Roman" w:hAnsi="Times New Roman" w:cs="Times New Roman"/>
                <w:lang w:val="ru-RU"/>
              </w:rPr>
              <w:t>посвящённое</w:t>
            </w:r>
          </w:p>
          <w:p w14:paraId="201B6D3A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началу ВОВ</w:t>
            </w:r>
          </w:p>
          <w:p w14:paraId="39FE0BEE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Гигиенические процедуры</w:t>
            </w:r>
          </w:p>
          <w:p w14:paraId="5637A5B6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Обед</w:t>
            </w:r>
          </w:p>
          <w:p w14:paraId="6FCEAACF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Прогулка</w:t>
            </w:r>
          </w:p>
          <w:p w14:paraId="515C69E8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Акция «Свеча памяти»</w:t>
            </w:r>
          </w:p>
          <w:p w14:paraId="76BB3BA0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Подведение итогов. Уход домой.</w:t>
            </w:r>
          </w:p>
        </w:tc>
      </w:tr>
      <w:tr w14:paraId="2A972C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3014" w:type="dxa"/>
          </w:tcPr>
          <w:p w14:paraId="0AEC8BFC">
            <w:pPr>
              <w:ind w:right="283"/>
              <w:jc w:val="center"/>
              <w:rPr>
                <w:rFonts w:ascii="Times New Roman" w:hAnsi="Times New Roman" w:cs="Times New Roman"/>
                <w:b/>
                <w:color w:val="C00000"/>
                <w:u w:val="single"/>
              </w:rPr>
            </w:pPr>
          </w:p>
          <w:p w14:paraId="26EAB334">
            <w:pPr>
              <w:ind w:right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 день</w:t>
            </w:r>
          </w:p>
          <w:p w14:paraId="6A1E4DD9">
            <w:pPr>
              <w:ind w:right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День здоровья</w:t>
            </w:r>
          </w:p>
          <w:p w14:paraId="54ED5348">
            <w:pPr>
              <w:ind w:right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1741170" cy="1476375"/>
                  <wp:effectExtent l="0" t="0" r="0" b="0"/>
                  <wp:docPr id="41" name="Рисунок 41" descr="https://mdoay-26.ucoz.ru/novostu/2022/aprel/670fd7fe0c0a01e7a336434695cce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1" descr="https://mdoay-26.ucoz.ru/novostu/2022/aprel/670fd7fe0c0a01e7a336434695cce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909" cy="148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BFC65A">
            <w:pPr>
              <w:ind w:right="28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7C9D9001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8.30 - 8.45</w:t>
            </w:r>
          </w:p>
          <w:p w14:paraId="5BAB43BA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8.45 -8.55</w:t>
            </w:r>
          </w:p>
          <w:p w14:paraId="64D91F15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8.55 – 9.10</w:t>
            </w:r>
          </w:p>
          <w:p w14:paraId="1C342E30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9.10 - 9.20</w:t>
            </w:r>
          </w:p>
          <w:p w14:paraId="1A34D2D5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9.20 - 9.30</w:t>
            </w:r>
          </w:p>
          <w:p w14:paraId="09B2DC78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9.30 - 10.00</w:t>
            </w:r>
          </w:p>
          <w:p w14:paraId="3AA45BF0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10.00 - 11.00</w:t>
            </w:r>
          </w:p>
          <w:p w14:paraId="743E5962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11.00 – 12.15</w:t>
            </w:r>
          </w:p>
          <w:p w14:paraId="4526F36D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11.00 – 12. 15</w:t>
            </w:r>
          </w:p>
          <w:p w14:paraId="09418D1E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12.15 – 12.30</w:t>
            </w:r>
          </w:p>
          <w:p w14:paraId="350DBD50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12.30 - 13.00</w:t>
            </w:r>
          </w:p>
          <w:p w14:paraId="3D3F3DFE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13.00 – 13.20</w:t>
            </w:r>
          </w:p>
          <w:p w14:paraId="1A7228D9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</w:p>
          <w:p w14:paraId="11D2CE39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13.20 – 14.20</w:t>
            </w:r>
          </w:p>
          <w:p w14:paraId="4DE5ABC3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14.20 – 14.30</w:t>
            </w:r>
          </w:p>
          <w:p w14:paraId="0930B787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14.30</w:t>
            </w:r>
          </w:p>
        </w:tc>
        <w:tc>
          <w:tcPr>
            <w:tcW w:w="5387" w:type="dxa"/>
          </w:tcPr>
          <w:p w14:paraId="6FA1A573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Приём</w:t>
            </w:r>
            <w:r>
              <w:rPr>
                <w:rFonts w:ascii="Times New Roman" w:hAnsi="Times New Roman" w:cs="Times New Roman"/>
              </w:rPr>
              <w:t xml:space="preserve"> детей </w:t>
            </w:r>
          </w:p>
          <w:p w14:paraId="6C65870F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Утренняя линейка</w:t>
            </w:r>
          </w:p>
          <w:p w14:paraId="12A6353A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Зарядка</w:t>
            </w:r>
          </w:p>
          <w:p w14:paraId="51799F3F">
            <w:pPr>
              <w:spacing w:line="240" w:lineRule="auto"/>
              <w:ind w:right="283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Минутка здоровья 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«Правила личной гигиены»</w:t>
            </w:r>
          </w:p>
          <w:p w14:paraId="12311D2B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Гигиенические процедуры</w:t>
            </w:r>
          </w:p>
          <w:p w14:paraId="4DCD0EE8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  <w:p w14:paraId="27F6FD9E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Диагностика здоровья «Мой рост, мой вес»</w:t>
            </w:r>
          </w:p>
          <w:p w14:paraId="60485115">
            <w:pPr>
              <w:pStyle w:val="31"/>
            </w:pPr>
            <w:r>
              <w:rPr>
                <w:sz w:val="22"/>
                <w:szCs w:val="22"/>
              </w:rPr>
              <w:t xml:space="preserve"> </w:t>
            </w:r>
            <w:r>
              <w:t xml:space="preserve">Экскурсия в библиотеку п. Дугна – </w:t>
            </w:r>
            <w:r>
              <w:rPr>
                <w:lang w:val="en-US"/>
              </w:rPr>
              <w:t>I</w:t>
            </w:r>
            <w:r>
              <w:t xml:space="preserve"> отряд</w:t>
            </w:r>
          </w:p>
          <w:p w14:paraId="57CF2040">
            <w:pPr>
              <w:pStyle w:val="31"/>
              <w:rPr>
                <w:sz w:val="22"/>
                <w:szCs w:val="22"/>
              </w:rPr>
            </w:pPr>
          </w:p>
          <w:p w14:paraId="7F3D6170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Акция «Красивый школьный сад» - </w:t>
            </w:r>
            <w:r>
              <w:rPr>
                <w:rFonts w:ascii="Times New Roman" w:hAnsi="Times New Roman" w:cs="Times New Roman"/>
                <w:lang w:val="en-US"/>
              </w:rPr>
              <w:t>II</w:t>
            </w:r>
            <w:r>
              <w:rPr>
                <w:rFonts w:ascii="Times New Roman" w:hAnsi="Times New Roman" w:cs="Times New Roman"/>
              </w:rPr>
              <w:t xml:space="preserve"> отряд</w:t>
            </w:r>
          </w:p>
          <w:p w14:paraId="39ADDBEE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Гигиенические процедуры</w:t>
            </w:r>
          </w:p>
          <w:p w14:paraId="69A3854E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Обед</w:t>
            </w:r>
          </w:p>
          <w:p w14:paraId="311B470D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Психолого – педагогическое сопровождение: </w:t>
            </w:r>
          </w:p>
          <w:p w14:paraId="65E05CD7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Арт – терапия «Цветной мир» </w:t>
            </w:r>
          </w:p>
          <w:p w14:paraId="4678FA78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Подвижные игры</w:t>
            </w:r>
          </w:p>
          <w:p w14:paraId="4623ECAF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Дыхательная гимнастика</w:t>
            </w:r>
          </w:p>
          <w:p w14:paraId="77DA74F3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Уход домой</w:t>
            </w:r>
          </w:p>
        </w:tc>
      </w:tr>
      <w:tr w14:paraId="77A2D5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3014" w:type="dxa"/>
          </w:tcPr>
          <w:p w14:paraId="35DA0654">
            <w:pPr>
              <w:ind w:right="283"/>
              <w:jc w:val="center"/>
              <w:rPr>
                <w:rFonts w:ascii="Times New Roman" w:hAnsi="Times New Roman" w:cs="Times New Roman"/>
              </w:rPr>
            </w:pPr>
          </w:p>
          <w:p w14:paraId="21A597F4">
            <w:pPr>
              <w:ind w:right="28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 день</w:t>
            </w:r>
          </w:p>
          <w:p w14:paraId="331EDC26">
            <w:pPr>
              <w:ind w:right="283"/>
              <w:jc w:val="center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До свидания лагерь!</w:t>
            </w:r>
          </w:p>
          <w:p w14:paraId="1025ED73">
            <w:pPr>
              <w:ind w:right="28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drawing>
                <wp:inline distT="0" distB="0" distL="0" distR="0">
                  <wp:extent cx="1685925" cy="1685925"/>
                  <wp:effectExtent l="0" t="0" r="9525" b="9525"/>
                  <wp:docPr id="44" name="Рисунок 44" descr="https://celes.club/uploads/posts/2022-05/thumbs/1652380239_63-celes-club-p-solnishko-art-krasivo-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4" descr="https://celes.club/uploads/posts/2022-05/thumbs/1652380239_63-celes-club-p-solnishko-art-krasivo-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1E7316EF">
            <w:pPr>
              <w:spacing w:line="240" w:lineRule="auto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8.30-8.45</w:t>
            </w:r>
          </w:p>
          <w:p w14:paraId="2F7A0249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8.45-8.55</w:t>
            </w:r>
          </w:p>
          <w:p w14:paraId="21860E19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8.55-9.10</w:t>
            </w:r>
          </w:p>
          <w:p w14:paraId="0CDB729F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9.10-9.20</w:t>
            </w:r>
          </w:p>
          <w:p w14:paraId="4214F076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9.20-9.30</w:t>
            </w:r>
          </w:p>
          <w:p w14:paraId="624444C1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9.30-10.00</w:t>
            </w:r>
          </w:p>
          <w:p w14:paraId="13FE1E53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10.00-10.30</w:t>
            </w:r>
          </w:p>
          <w:p w14:paraId="576DCBB0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</w:p>
          <w:p w14:paraId="4B320C20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11.00-12.15</w:t>
            </w:r>
          </w:p>
          <w:p w14:paraId="49B3B02A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</w:p>
          <w:p w14:paraId="32BDBFC4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12.15 – 12.30</w:t>
            </w:r>
          </w:p>
          <w:p w14:paraId="3883823D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12.30- 13.00</w:t>
            </w:r>
          </w:p>
          <w:p w14:paraId="0BBCA7CE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13.00- 14.00</w:t>
            </w:r>
          </w:p>
          <w:p w14:paraId="71A932FC">
            <w:pPr>
              <w:spacing w:line="240" w:lineRule="auto"/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14.00 14.30</w:t>
            </w:r>
          </w:p>
        </w:tc>
        <w:tc>
          <w:tcPr>
            <w:tcW w:w="5387" w:type="dxa"/>
            <w:tcBorders>
              <w:top w:val="single" w:color="auto" w:sz="4" w:space="0"/>
              <w:bottom w:val="single" w:color="auto" w:sz="4" w:space="0"/>
            </w:tcBorders>
          </w:tcPr>
          <w:p w14:paraId="0E99C3AA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Приём</w:t>
            </w:r>
            <w:r>
              <w:rPr>
                <w:rFonts w:ascii="Times New Roman" w:hAnsi="Times New Roman" w:cs="Times New Roman"/>
              </w:rPr>
              <w:t xml:space="preserve"> детей</w:t>
            </w:r>
          </w:p>
          <w:p w14:paraId="4A2C2D1E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Утренняя линейка</w:t>
            </w:r>
          </w:p>
          <w:p w14:paraId="73144A79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Зарядка</w:t>
            </w:r>
          </w:p>
          <w:p w14:paraId="4B84B93B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Минутка здоровья «Режим дня»</w:t>
            </w:r>
          </w:p>
          <w:p w14:paraId="4C5725CD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Гигиенические процедуры</w:t>
            </w:r>
          </w:p>
          <w:p w14:paraId="32293998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  <w:p w14:paraId="69A894B8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Прогулка -    </w:t>
            </w:r>
            <w:r>
              <w:rPr>
                <w:lang w:val="en-US"/>
              </w:rPr>
              <w:t>I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отряд</w:t>
            </w:r>
          </w:p>
          <w:p w14:paraId="60B118C1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Подготовка к закрытию лагеря - </w:t>
            </w:r>
            <w:r>
              <w:rPr>
                <w:rFonts w:ascii="Times New Roman" w:hAnsi="Times New Roman" w:cs="Times New Roman"/>
                <w:b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</w:rPr>
              <w:t xml:space="preserve"> отряд</w:t>
            </w:r>
          </w:p>
          <w:p w14:paraId="7A6C23C0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Закрытие лагеря - </w:t>
            </w:r>
          </w:p>
          <w:p w14:paraId="2F234FB9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«Музыкально - спортивная игра»</w:t>
            </w:r>
          </w:p>
          <w:p w14:paraId="339C5F20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Гигиенические процедуры</w:t>
            </w:r>
          </w:p>
          <w:p w14:paraId="0749AC49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Обед</w:t>
            </w:r>
          </w:p>
          <w:p w14:paraId="29BB46F6">
            <w:pPr>
              <w:spacing w:line="240" w:lineRule="auto"/>
              <w:ind w:right="2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Дискотека. Танцы.</w:t>
            </w:r>
          </w:p>
          <w:p w14:paraId="12F6EAA7">
            <w:pPr>
              <w:spacing w:line="240" w:lineRule="auto"/>
              <w:ind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Награждение</w:t>
            </w:r>
            <w:r>
              <w:rPr>
                <w:rFonts w:ascii="Times New Roman" w:hAnsi="Times New Roman" w:cs="Times New Roman"/>
              </w:rPr>
              <w:t>. Уход домой.</w:t>
            </w:r>
          </w:p>
        </w:tc>
      </w:tr>
    </w:tbl>
    <w:p w14:paraId="33128387">
      <w:pPr>
        <w:pStyle w:val="14"/>
        <w:ind w:right="283" w:firstLine="0"/>
        <w:rPr>
          <w:b/>
          <w:color w:val="000000"/>
          <w:szCs w:val="28"/>
        </w:rPr>
      </w:pPr>
    </w:p>
    <w:p w14:paraId="5CD1DC73">
      <w:pPr>
        <w:tabs>
          <w:tab w:val="left" w:pos="1345"/>
        </w:tabs>
        <w:rPr>
          <w:rFonts w:eastAsia="Times New Roman" w:cs="Times New Roman"/>
          <w:b/>
          <w:sz w:val="36"/>
          <w:szCs w:val="36"/>
        </w:rPr>
      </w:pPr>
    </w:p>
    <w:p w14:paraId="67497182">
      <w:pPr>
        <w:tabs>
          <w:tab w:val="left" w:pos="1345"/>
        </w:tabs>
        <w:rPr>
          <w:rFonts w:eastAsia="Times New Roman" w:cs="Times New Roman"/>
          <w:b/>
          <w:sz w:val="36"/>
          <w:szCs w:val="36"/>
        </w:rPr>
      </w:pPr>
    </w:p>
    <w:p w14:paraId="259E1CB8">
      <w:pPr>
        <w:tabs>
          <w:tab w:val="left" w:pos="1345"/>
        </w:tabs>
        <w:rPr>
          <w:rFonts w:eastAsia="Times New Roman" w:cs="Times New Roman"/>
          <w:b/>
          <w:sz w:val="36"/>
          <w:szCs w:val="36"/>
        </w:rPr>
      </w:pPr>
    </w:p>
    <w:p w14:paraId="6423692B">
      <w:pPr>
        <w:tabs>
          <w:tab w:val="left" w:pos="1345"/>
        </w:tabs>
        <w:rPr>
          <w:rFonts w:eastAsia="Times New Roman" w:cs="Times New Roman"/>
          <w:b/>
          <w:sz w:val="36"/>
          <w:szCs w:val="36"/>
        </w:rPr>
      </w:pPr>
    </w:p>
    <w:p w14:paraId="3A0C0F29">
      <w:pPr>
        <w:tabs>
          <w:tab w:val="left" w:pos="1345"/>
        </w:tabs>
        <w:rPr>
          <w:rFonts w:eastAsia="Times New Roman" w:cs="Times New Roman"/>
          <w:b/>
          <w:sz w:val="36"/>
          <w:szCs w:val="36"/>
        </w:rPr>
      </w:pPr>
    </w:p>
    <w:p w14:paraId="68293287">
      <w:pPr>
        <w:tabs>
          <w:tab w:val="left" w:pos="1345"/>
        </w:tabs>
        <w:rPr>
          <w:rFonts w:eastAsia="Times New Roman" w:cs="Times New Roman"/>
          <w:b/>
          <w:sz w:val="36"/>
          <w:szCs w:val="36"/>
        </w:rPr>
      </w:pPr>
    </w:p>
    <w:p w14:paraId="2ED3A425">
      <w:pPr>
        <w:tabs>
          <w:tab w:val="left" w:pos="1345"/>
        </w:tabs>
        <w:rPr>
          <w:rFonts w:eastAsia="Times New Roman" w:cs="Times New Roman"/>
          <w:b/>
          <w:sz w:val="36"/>
          <w:szCs w:val="36"/>
        </w:rPr>
      </w:pPr>
    </w:p>
    <w:p w14:paraId="5D292A21">
      <w:pPr>
        <w:tabs>
          <w:tab w:val="left" w:pos="1345"/>
        </w:tabs>
        <w:jc w:val="center"/>
        <w:rPr>
          <w:rFonts w:eastAsia="Times New Roman" w:cs="Times New Roman"/>
          <w:b/>
          <w:color w:val="002060"/>
          <w:sz w:val="36"/>
          <w:szCs w:val="36"/>
        </w:rPr>
      </w:pPr>
    </w:p>
    <w:p w14:paraId="1E99A269">
      <w:pPr>
        <w:pStyle w:val="2"/>
        <w:ind w:right="283"/>
        <w:jc w:val="center"/>
        <w:rPr>
          <w:rFonts w:asciiTheme="minorHAnsi" w:hAnsiTheme="minorHAnsi"/>
          <w:color w:val="002060"/>
          <w:sz w:val="36"/>
          <w:szCs w:val="36"/>
        </w:rPr>
      </w:pPr>
      <w:bookmarkStart w:id="3" w:name="_Toc232314436"/>
      <w:r>
        <w:rPr>
          <w:rFonts w:ascii="Calibri" w:hAnsi="Calibri"/>
          <w:color w:val="002060"/>
          <w:sz w:val="36"/>
          <w:szCs w:val="36"/>
        </w:rPr>
        <w:t xml:space="preserve">Механизмы </w:t>
      </w:r>
      <w:bookmarkEnd w:id="3"/>
      <w:r>
        <w:rPr>
          <w:rFonts w:asciiTheme="minorHAnsi" w:hAnsiTheme="minorHAnsi"/>
          <w:color w:val="002060"/>
          <w:sz w:val="36"/>
          <w:szCs w:val="36"/>
        </w:rPr>
        <w:t>реализации программы.</w:t>
      </w:r>
    </w:p>
    <w:p w14:paraId="5EB2C0AB">
      <w:pPr>
        <w:pStyle w:val="19"/>
        <w:numPr>
          <w:ilvl w:val="0"/>
          <w:numId w:val="8"/>
        </w:numPr>
        <w:spacing w:after="0" w:line="240" w:lineRule="auto"/>
        <w:ind w:right="283"/>
        <w:jc w:val="both"/>
        <w:rPr>
          <w:rFonts w:ascii="Calibri" w:hAnsi="Calibri" w:eastAsia="Times New Roman" w:cs="Times New Roman"/>
          <w:szCs w:val="28"/>
        </w:rPr>
      </w:pPr>
      <w:r>
        <w:rPr>
          <w:rFonts w:ascii="Calibri" w:hAnsi="Calibri" w:eastAsia="Times New Roman" w:cs="Times New Roman"/>
          <w:szCs w:val="28"/>
        </w:rPr>
        <w:t>Длительное пребывание детей на воздухе, вовлечение их в активную спортивно</w:t>
      </w:r>
      <w:r>
        <w:rPr>
          <w:rFonts w:hint="default" w:ascii="Calibri" w:hAnsi="Calibri" w:eastAsia="Times New Roman" w:cs="Times New Roman"/>
          <w:szCs w:val="28"/>
          <w:lang w:val="ru-RU"/>
        </w:rPr>
        <w:t xml:space="preserve"> </w:t>
      </w:r>
      <w:bookmarkStart w:id="4" w:name="_GoBack"/>
      <w:bookmarkEnd w:id="4"/>
      <w:r>
        <w:rPr>
          <w:rFonts w:ascii="Calibri" w:hAnsi="Calibri" w:eastAsia="Times New Roman" w:cs="Times New Roman"/>
          <w:szCs w:val="28"/>
        </w:rPr>
        <w:t>-оздоровительную деятельность, проведение минуток здоровья спо</w:t>
      </w:r>
      <w:r>
        <w:rPr>
          <w:szCs w:val="28"/>
        </w:rPr>
        <w:t>собствуют</w:t>
      </w:r>
      <w:r>
        <w:rPr>
          <w:rFonts w:ascii="Calibri" w:hAnsi="Calibri" w:eastAsia="Times New Roman" w:cs="Times New Roman"/>
          <w:szCs w:val="28"/>
        </w:rPr>
        <w:t xml:space="preserve"> укреплению здоровья и физической выносливости детей, а также формированию навыков здорового образа жизни;</w:t>
      </w:r>
    </w:p>
    <w:p w14:paraId="13F824E9">
      <w:pPr>
        <w:pStyle w:val="19"/>
        <w:numPr>
          <w:ilvl w:val="0"/>
          <w:numId w:val="8"/>
        </w:numPr>
        <w:spacing w:after="0" w:line="240" w:lineRule="auto"/>
        <w:ind w:right="283"/>
        <w:jc w:val="both"/>
        <w:rPr>
          <w:rFonts w:ascii="Calibri" w:hAnsi="Calibri" w:eastAsia="Times New Roman" w:cs="Times New Roman"/>
          <w:szCs w:val="28"/>
        </w:rPr>
      </w:pPr>
      <w:r>
        <w:rPr>
          <w:szCs w:val="28"/>
        </w:rPr>
        <w:t>Создание условий</w:t>
      </w:r>
      <w:r>
        <w:rPr>
          <w:rFonts w:ascii="Calibri" w:hAnsi="Calibri" w:eastAsia="Times New Roman" w:cs="Times New Roman"/>
          <w:szCs w:val="28"/>
        </w:rPr>
        <w:t xml:space="preserve"> для личностного развития каждого ребёнка, формирования активной жизненной позиции детей, воспитания культуры общения;</w:t>
      </w:r>
    </w:p>
    <w:p w14:paraId="7B1DCB9A">
      <w:pPr>
        <w:pStyle w:val="19"/>
        <w:numPr>
          <w:ilvl w:val="0"/>
          <w:numId w:val="8"/>
        </w:numPr>
        <w:spacing w:after="0" w:line="240" w:lineRule="auto"/>
        <w:ind w:right="283"/>
        <w:jc w:val="both"/>
        <w:rPr>
          <w:szCs w:val="28"/>
        </w:rPr>
      </w:pPr>
      <w:r>
        <w:rPr>
          <w:szCs w:val="28"/>
        </w:rPr>
        <w:t>Повышение уровня</w:t>
      </w:r>
      <w:r>
        <w:rPr>
          <w:rFonts w:ascii="Calibri" w:hAnsi="Calibri" w:eastAsia="Times New Roman" w:cs="Times New Roman"/>
          <w:szCs w:val="28"/>
        </w:rPr>
        <w:t xml:space="preserve"> теоретической подготовки реб</w:t>
      </w:r>
      <w:r>
        <w:rPr>
          <w:szCs w:val="28"/>
        </w:rPr>
        <w:t>ят в области экологии, биологии, истории, краеведения.</w:t>
      </w:r>
    </w:p>
    <w:p w14:paraId="1C61FDEB">
      <w:pPr>
        <w:pStyle w:val="19"/>
        <w:numPr>
          <w:ilvl w:val="0"/>
          <w:numId w:val="8"/>
        </w:numPr>
        <w:spacing w:after="0" w:line="240" w:lineRule="auto"/>
        <w:ind w:right="283"/>
        <w:jc w:val="both"/>
        <w:rPr>
          <w:szCs w:val="28"/>
        </w:rPr>
      </w:pPr>
      <w:r>
        <w:rPr>
          <w:szCs w:val="28"/>
        </w:rPr>
        <w:t>Увеличение числа учащихся охваченных организованным отдыхом.</w:t>
      </w:r>
    </w:p>
    <w:p w14:paraId="7DFF2A70">
      <w:pPr>
        <w:pStyle w:val="19"/>
        <w:numPr>
          <w:ilvl w:val="0"/>
          <w:numId w:val="8"/>
        </w:numPr>
        <w:spacing w:after="0" w:line="240" w:lineRule="auto"/>
        <w:ind w:right="283"/>
        <w:jc w:val="both"/>
        <w:rPr>
          <w:szCs w:val="28"/>
        </w:rPr>
      </w:pPr>
      <w:r>
        <w:rPr>
          <w:szCs w:val="28"/>
        </w:rPr>
        <w:t>Снижение темпа роста негативных социальных явлений в детской и подростковой среде.</w:t>
      </w:r>
    </w:p>
    <w:p w14:paraId="116C1538">
      <w:pPr>
        <w:pStyle w:val="19"/>
        <w:numPr>
          <w:ilvl w:val="0"/>
          <w:numId w:val="8"/>
        </w:numPr>
        <w:spacing w:after="0" w:line="240" w:lineRule="auto"/>
        <w:ind w:right="283"/>
        <w:jc w:val="both"/>
        <w:rPr>
          <w:szCs w:val="28"/>
        </w:rPr>
      </w:pPr>
      <w:r>
        <w:rPr>
          <w:szCs w:val="28"/>
        </w:rPr>
        <w:t>Создание методической копилки по результатам работы.</w:t>
      </w:r>
    </w:p>
    <w:p w14:paraId="15CC9638">
      <w:pPr>
        <w:spacing w:after="0" w:line="240" w:lineRule="auto"/>
        <w:ind w:right="283"/>
        <w:jc w:val="both"/>
        <w:rPr>
          <w:szCs w:val="28"/>
        </w:rPr>
      </w:pPr>
      <w:r>
        <w:rPr>
          <w:szCs w:val="28"/>
        </w:rPr>
        <w:t xml:space="preserve"> </w:t>
      </w:r>
    </w:p>
    <w:p w14:paraId="586B748A">
      <w:pPr>
        <w:spacing w:after="0" w:line="240" w:lineRule="auto"/>
        <w:ind w:right="283"/>
        <w:jc w:val="both"/>
        <w:rPr>
          <w:szCs w:val="28"/>
        </w:rPr>
      </w:pPr>
      <w:r>
        <w:rPr>
          <w:szCs w:val="28"/>
        </w:rPr>
        <w:t>Контроль за исполнением программы осуществляет администрация МОУ «Дугнинская СОШ».</w:t>
      </w:r>
    </w:p>
    <w:p w14:paraId="7B2387A3">
      <w:pPr>
        <w:spacing w:after="0" w:line="240" w:lineRule="auto"/>
        <w:ind w:right="283"/>
        <w:jc w:val="center"/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>Система контроля реализации программы.</w:t>
      </w:r>
    </w:p>
    <w:p w14:paraId="47038468">
      <w:pPr>
        <w:spacing w:after="0" w:line="240" w:lineRule="auto"/>
        <w:ind w:right="283"/>
        <w:jc w:val="center"/>
        <w:rPr>
          <w:rFonts w:ascii="Calibri" w:hAnsi="Calibri" w:eastAsia="Times New Roman" w:cs="Times New Roman"/>
          <w:b/>
          <w:sz w:val="28"/>
          <w:szCs w:val="28"/>
        </w:rPr>
      </w:pPr>
    </w:p>
    <w:tbl>
      <w:tblPr>
        <w:tblStyle w:val="18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5"/>
        <w:gridCol w:w="4082"/>
        <w:gridCol w:w="2377"/>
        <w:gridCol w:w="2387"/>
      </w:tblGrid>
      <w:tr w14:paraId="008CC3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6B4D3FE8">
            <w:pPr>
              <w:spacing w:after="0" w:line="240" w:lineRule="auto"/>
              <w:ind w:right="283"/>
            </w:pPr>
            <w:r>
              <w:t>№</w:t>
            </w:r>
          </w:p>
        </w:tc>
        <w:tc>
          <w:tcPr>
            <w:tcW w:w="4110" w:type="dxa"/>
          </w:tcPr>
          <w:p w14:paraId="4468BD61">
            <w:pPr>
              <w:spacing w:after="0" w:line="240" w:lineRule="auto"/>
              <w:ind w:right="283"/>
            </w:pPr>
            <w:r>
              <w:t xml:space="preserve"> Мероприятие</w:t>
            </w:r>
          </w:p>
        </w:tc>
        <w:tc>
          <w:tcPr>
            <w:tcW w:w="2393" w:type="dxa"/>
          </w:tcPr>
          <w:p w14:paraId="578D6063">
            <w:pPr>
              <w:spacing w:after="0" w:line="240" w:lineRule="auto"/>
              <w:ind w:right="283"/>
            </w:pPr>
            <w:r>
              <w:t>Сроки</w:t>
            </w:r>
          </w:p>
        </w:tc>
        <w:tc>
          <w:tcPr>
            <w:tcW w:w="2393" w:type="dxa"/>
          </w:tcPr>
          <w:p w14:paraId="3377AEB0">
            <w:pPr>
              <w:spacing w:after="0" w:line="240" w:lineRule="auto"/>
              <w:ind w:right="283"/>
            </w:pPr>
            <w:r>
              <w:t>Ответственные</w:t>
            </w:r>
          </w:p>
        </w:tc>
      </w:tr>
      <w:tr w14:paraId="0088519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2660F596">
            <w:pPr>
              <w:spacing w:after="0" w:line="240" w:lineRule="auto"/>
              <w:ind w:right="283"/>
            </w:pPr>
            <w:r>
              <w:t>1.</w:t>
            </w:r>
          </w:p>
        </w:tc>
        <w:tc>
          <w:tcPr>
            <w:tcW w:w="4110" w:type="dxa"/>
          </w:tcPr>
          <w:p w14:paraId="581F2358">
            <w:pPr>
              <w:spacing w:after="0" w:line="240" w:lineRule="auto"/>
              <w:ind w:right="283"/>
            </w:pPr>
            <w:r>
              <w:t xml:space="preserve"> Опрос родителей на выявление пожеланий по организации деятельности летнего лагеря</w:t>
            </w:r>
          </w:p>
        </w:tc>
        <w:tc>
          <w:tcPr>
            <w:tcW w:w="2393" w:type="dxa"/>
          </w:tcPr>
          <w:p w14:paraId="3E9C4550">
            <w:pPr>
              <w:spacing w:after="0" w:line="240" w:lineRule="auto"/>
              <w:ind w:right="283"/>
            </w:pPr>
            <w:r>
              <w:t>Май</w:t>
            </w:r>
          </w:p>
        </w:tc>
        <w:tc>
          <w:tcPr>
            <w:tcW w:w="2393" w:type="dxa"/>
          </w:tcPr>
          <w:p w14:paraId="53EED33C">
            <w:pPr>
              <w:spacing w:after="0" w:line="240" w:lineRule="auto"/>
              <w:ind w:right="283"/>
            </w:pPr>
            <w:r>
              <w:t xml:space="preserve"> Начальник лагеря</w:t>
            </w:r>
          </w:p>
        </w:tc>
      </w:tr>
      <w:tr w14:paraId="3C59687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0BCDF1AF">
            <w:pPr>
              <w:spacing w:after="0" w:line="240" w:lineRule="auto"/>
              <w:ind w:right="283"/>
            </w:pPr>
            <w:r>
              <w:t>2.</w:t>
            </w:r>
          </w:p>
        </w:tc>
        <w:tc>
          <w:tcPr>
            <w:tcW w:w="4110" w:type="dxa"/>
          </w:tcPr>
          <w:p w14:paraId="72ACE7D1">
            <w:pPr>
              <w:spacing w:after="0" w:line="240" w:lineRule="auto"/>
              <w:ind w:right="283"/>
            </w:pPr>
            <w:r>
              <w:t xml:space="preserve"> Анкетирование детей в организационный период с целью выявления их интересов, мотивов пребывания в лагере. </w:t>
            </w:r>
          </w:p>
        </w:tc>
        <w:tc>
          <w:tcPr>
            <w:tcW w:w="2393" w:type="dxa"/>
          </w:tcPr>
          <w:p w14:paraId="3945EEB4">
            <w:pPr>
              <w:spacing w:after="0" w:line="240" w:lineRule="auto"/>
              <w:ind w:right="283"/>
            </w:pPr>
            <w:r>
              <w:t xml:space="preserve"> 1 день смены</w:t>
            </w:r>
          </w:p>
        </w:tc>
        <w:tc>
          <w:tcPr>
            <w:tcW w:w="2393" w:type="dxa"/>
          </w:tcPr>
          <w:p w14:paraId="6574B81B">
            <w:pPr>
              <w:spacing w:after="0" w:line="240" w:lineRule="auto"/>
              <w:ind w:right="283"/>
            </w:pPr>
            <w:r>
              <w:t xml:space="preserve">  воспитатели</w:t>
            </w:r>
          </w:p>
        </w:tc>
      </w:tr>
      <w:tr w14:paraId="1C6245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6E02D030">
            <w:pPr>
              <w:spacing w:after="0" w:line="240" w:lineRule="auto"/>
              <w:ind w:right="283"/>
            </w:pPr>
            <w:r>
              <w:t>3.</w:t>
            </w:r>
          </w:p>
        </w:tc>
        <w:tc>
          <w:tcPr>
            <w:tcW w:w="4110" w:type="dxa"/>
          </w:tcPr>
          <w:p w14:paraId="7261E4CA">
            <w:pPr>
              <w:spacing w:after="0" w:line="240" w:lineRule="auto"/>
              <w:ind w:right="283"/>
            </w:pPr>
            <w:r>
              <w:t xml:space="preserve">  Ежедневное отслеживание настроения детей по степени удовлетворённости проведённым в лагере днём.</w:t>
            </w:r>
          </w:p>
        </w:tc>
        <w:tc>
          <w:tcPr>
            <w:tcW w:w="2393" w:type="dxa"/>
          </w:tcPr>
          <w:p w14:paraId="5E732AD7">
            <w:pPr>
              <w:spacing w:after="0" w:line="240" w:lineRule="auto"/>
              <w:ind w:right="283"/>
            </w:pPr>
            <w:r>
              <w:t xml:space="preserve"> В течение смены</w:t>
            </w:r>
          </w:p>
        </w:tc>
        <w:tc>
          <w:tcPr>
            <w:tcW w:w="2393" w:type="dxa"/>
          </w:tcPr>
          <w:p w14:paraId="10AFE2D2">
            <w:pPr>
              <w:spacing w:after="0" w:line="240" w:lineRule="auto"/>
              <w:ind w:right="283"/>
            </w:pPr>
            <w:r>
              <w:t xml:space="preserve">  Начальник лагеря</w:t>
            </w:r>
          </w:p>
          <w:p w14:paraId="07322B8B">
            <w:pPr>
              <w:spacing w:after="0" w:line="240" w:lineRule="auto"/>
              <w:ind w:right="283"/>
            </w:pPr>
            <w:r>
              <w:t>Педагог - психолог</w:t>
            </w:r>
          </w:p>
          <w:p w14:paraId="13356C33">
            <w:pPr>
              <w:spacing w:after="0" w:line="240" w:lineRule="auto"/>
              <w:ind w:right="283"/>
            </w:pPr>
            <w:r>
              <w:t xml:space="preserve">   воспитатели</w:t>
            </w:r>
          </w:p>
        </w:tc>
      </w:tr>
      <w:tr w14:paraId="52967C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0CD05C41">
            <w:pPr>
              <w:spacing w:after="0" w:line="240" w:lineRule="auto"/>
              <w:ind w:right="283"/>
            </w:pPr>
            <w:r>
              <w:t>4.</w:t>
            </w:r>
          </w:p>
        </w:tc>
        <w:tc>
          <w:tcPr>
            <w:tcW w:w="4110" w:type="dxa"/>
          </w:tcPr>
          <w:p w14:paraId="77120F88">
            <w:pPr>
              <w:spacing w:after="0" w:line="240" w:lineRule="auto"/>
              <w:ind w:right="283"/>
            </w:pPr>
            <w:r>
              <w:t xml:space="preserve"> Анкетирование детей в конце смены, позволяющее выявить оправдание ожиданий.</w:t>
            </w:r>
          </w:p>
        </w:tc>
        <w:tc>
          <w:tcPr>
            <w:tcW w:w="2393" w:type="dxa"/>
          </w:tcPr>
          <w:p w14:paraId="538618F6">
            <w:pPr>
              <w:spacing w:after="0" w:line="240" w:lineRule="auto"/>
              <w:ind w:right="283"/>
            </w:pPr>
            <w:r>
              <w:t xml:space="preserve"> Последний день смены</w:t>
            </w:r>
          </w:p>
        </w:tc>
        <w:tc>
          <w:tcPr>
            <w:tcW w:w="2393" w:type="dxa"/>
          </w:tcPr>
          <w:p w14:paraId="15FAF92B">
            <w:pPr>
              <w:spacing w:after="0" w:line="240" w:lineRule="auto"/>
              <w:ind w:right="283"/>
              <w:jc w:val="center"/>
            </w:pPr>
            <w:r>
              <w:t>Начальник лагеря</w:t>
            </w:r>
          </w:p>
          <w:p w14:paraId="30FD38AE">
            <w:pPr>
              <w:spacing w:after="0" w:line="240" w:lineRule="auto"/>
              <w:ind w:right="283"/>
              <w:jc w:val="center"/>
            </w:pPr>
            <w:r>
              <w:t>Педагог - психолог</w:t>
            </w:r>
          </w:p>
          <w:p w14:paraId="07F506A2">
            <w:pPr>
              <w:spacing w:after="0" w:line="240" w:lineRule="auto"/>
              <w:ind w:right="283"/>
              <w:jc w:val="center"/>
            </w:pPr>
            <w:r>
              <w:t>воспитатели</w:t>
            </w:r>
          </w:p>
        </w:tc>
      </w:tr>
      <w:tr w14:paraId="7E1118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57D02DC9">
            <w:pPr>
              <w:spacing w:after="0" w:line="240" w:lineRule="auto"/>
              <w:ind w:right="283"/>
            </w:pPr>
            <w:r>
              <w:t>5.</w:t>
            </w:r>
          </w:p>
        </w:tc>
        <w:tc>
          <w:tcPr>
            <w:tcW w:w="4110" w:type="dxa"/>
          </w:tcPr>
          <w:p w14:paraId="791FE916">
            <w:pPr>
              <w:spacing w:after="0" w:line="240" w:lineRule="auto"/>
              <w:ind w:right="283"/>
            </w:pPr>
            <w:r>
              <w:t xml:space="preserve"> Мониторинг адаптации детей к условиям отдыха в лагере за смену.</w:t>
            </w:r>
          </w:p>
        </w:tc>
        <w:tc>
          <w:tcPr>
            <w:tcW w:w="2393" w:type="dxa"/>
          </w:tcPr>
          <w:p w14:paraId="570F190C">
            <w:pPr>
              <w:spacing w:after="0" w:line="240" w:lineRule="auto"/>
              <w:ind w:right="283"/>
            </w:pPr>
            <w:r>
              <w:t xml:space="preserve"> В течение смены</w:t>
            </w:r>
          </w:p>
        </w:tc>
        <w:tc>
          <w:tcPr>
            <w:tcW w:w="2393" w:type="dxa"/>
          </w:tcPr>
          <w:p w14:paraId="075E795F">
            <w:pPr>
              <w:spacing w:after="0" w:line="240" w:lineRule="auto"/>
              <w:ind w:right="283"/>
            </w:pPr>
            <w:r>
              <w:t xml:space="preserve">  Начальник лагеря</w:t>
            </w:r>
          </w:p>
          <w:p w14:paraId="0DD799D0">
            <w:pPr>
              <w:spacing w:after="0" w:line="240" w:lineRule="auto"/>
              <w:ind w:right="283"/>
            </w:pPr>
            <w:r>
              <w:t>Педагог - психолог</w:t>
            </w:r>
          </w:p>
          <w:p w14:paraId="54DAE9C1">
            <w:pPr>
              <w:spacing w:after="0" w:line="240" w:lineRule="auto"/>
              <w:ind w:right="283"/>
            </w:pPr>
            <w:r>
              <w:t xml:space="preserve">   воспитатели</w:t>
            </w:r>
          </w:p>
        </w:tc>
      </w:tr>
    </w:tbl>
    <w:p w14:paraId="5DCD025E">
      <w:pPr>
        <w:pStyle w:val="24"/>
        <w:ind w:right="283"/>
      </w:pPr>
    </w:p>
    <w:p w14:paraId="5F8955FB">
      <w:pPr>
        <w:spacing w:after="0"/>
        <w:ind w:right="283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Показатели успешности программы</w:t>
      </w:r>
    </w:p>
    <w:p w14:paraId="67E9A910">
      <w:pPr>
        <w:pStyle w:val="24"/>
        <w:ind w:right="283"/>
      </w:pPr>
      <w:r>
        <w:t>- Количество учащихся, принявших активное участие в программе;</w:t>
      </w:r>
    </w:p>
    <w:p w14:paraId="52F1F72D">
      <w:pPr>
        <w:pStyle w:val="24"/>
        <w:ind w:right="283"/>
      </w:pPr>
      <w:r>
        <w:t>- Количество предложений, поступивших от детей по проведению лагеря в следующем году;</w:t>
      </w:r>
    </w:p>
    <w:p w14:paraId="3DCE81FF">
      <w:pPr>
        <w:pStyle w:val="24"/>
        <w:ind w:right="283"/>
      </w:pPr>
      <w:r>
        <w:t>- Положительные отзывы участников программы и их родителей;</w:t>
      </w:r>
    </w:p>
    <w:p w14:paraId="64AF630C">
      <w:pPr>
        <w:pStyle w:val="24"/>
        <w:ind w:right="283"/>
      </w:pPr>
      <w:r>
        <w:t>- Создание летописи отрядов;</w:t>
      </w:r>
    </w:p>
    <w:p w14:paraId="49533176">
      <w:pPr>
        <w:pStyle w:val="24"/>
        <w:ind w:right="283"/>
      </w:pPr>
      <w:r>
        <w:t>- Коллективные творческие дела.</w:t>
      </w:r>
    </w:p>
    <w:p w14:paraId="69250125">
      <w:pPr>
        <w:pStyle w:val="24"/>
        <w:ind w:right="283"/>
      </w:pPr>
    </w:p>
    <w:p w14:paraId="4DF86E36">
      <w:pPr>
        <w:pStyle w:val="24"/>
        <w:ind w:right="283"/>
        <w:rPr>
          <w:b/>
        </w:rPr>
      </w:pPr>
      <w:r>
        <w:rPr>
          <w:b/>
        </w:rPr>
        <w:t>Система стимулирования:</w:t>
      </w:r>
    </w:p>
    <w:p w14:paraId="551663CF">
      <w:pPr>
        <w:pStyle w:val="24"/>
        <w:ind w:right="283"/>
      </w:pPr>
      <w:r>
        <w:t>Программа предусматривает материальные и моральные формы поощрения детей и подростков.</w:t>
      </w:r>
    </w:p>
    <w:p w14:paraId="0BAC6D5B">
      <w:pPr>
        <w:pStyle w:val="24"/>
        <w:ind w:right="283"/>
        <w:jc w:val="center"/>
        <w:rPr>
          <w:b/>
        </w:rPr>
      </w:pPr>
    </w:p>
    <w:p w14:paraId="4F33AF8A">
      <w:pPr>
        <w:pStyle w:val="24"/>
        <w:ind w:right="283"/>
        <w:rPr>
          <w:b/>
        </w:rPr>
      </w:pPr>
      <w:r>
        <w:rPr>
          <w:b/>
        </w:rPr>
        <w:t>Моральные формы поощрения:</w:t>
      </w:r>
    </w:p>
    <w:p w14:paraId="7138C96B">
      <w:pPr>
        <w:pStyle w:val="24"/>
        <w:ind w:right="283"/>
      </w:pPr>
      <w:r>
        <w:t>- грамоты, дипломы;</w:t>
      </w:r>
    </w:p>
    <w:p w14:paraId="3576929A">
      <w:pPr>
        <w:pStyle w:val="24"/>
        <w:ind w:right="283"/>
      </w:pPr>
      <w:r>
        <w:t>- благодарственные письма в адрес родителей.</w:t>
      </w:r>
    </w:p>
    <w:p w14:paraId="4569CD72">
      <w:pPr>
        <w:pStyle w:val="24"/>
        <w:ind w:right="283"/>
        <w:jc w:val="center"/>
        <w:rPr>
          <w:b/>
        </w:rPr>
      </w:pPr>
    </w:p>
    <w:p w14:paraId="239DAA0B">
      <w:pPr>
        <w:pStyle w:val="24"/>
        <w:ind w:right="283"/>
        <w:rPr>
          <w:b/>
        </w:rPr>
      </w:pPr>
      <w:r>
        <w:rPr>
          <w:b/>
        </w:rPr>
        <w:t>Материальные формы поощрения:</w:t>
      </w:r>
      <w:r>
        <w:t xml:space="preserve"> сувениры.</w:t>
      </w:r>
    </w:p>
    <w:p w14:paraId="0DEAEBE8">
      <w:pPr>
        <w:tabs>
          <w:tab w:val="left" w:pos="1345"/>
        </w:tabs>
        <w:jc w:val="center"/>
        <w:rPr>
          <w:rFonts w:eastAsia="Times New Roman" w:cs="Times New Roman"/>
          <w:b/>
          <w:color w:val="002060"/>
          <w:sz w:val="36"/>
          <w:szCs w:val="36"/>
        </w:rPr>
      </w:pPr>
    </w:p>
    <w:p w14:paraId="67F605ED">
      <w:pPr>
        <w:tabs>
          <w:tab w:val="left" w:pos="1345"/>
        </w:tabs>
        <w:jc w:val="center"/>
        <w:rPr>
          <w:rFonts w:eastAsia="Times New Roman" w:cs="Times New Roman"/>
          <w:b/>
          <w:color w:val="002060"/>
          <w:sz w:val="36"/>
          <w:szCs w:val="36"/>
        </w:rPr>
      </w:pPr>
      <w:r>
        <w:rPr>
          <w:rFonts w:eastAsia="Times New Roman" w:cs="Times New Roman"/>
          <w:b/>
          <w:color w:val="002060"/>
          <w:sz w:val="36"/>
          <w:szCs w:val="36"/>
        </w:rPr>
        <w:t>Список литературы.</w:t>
      </w:r>
    </w:p>
    <w:p w14:paraId="52B1B126">
      <w:pPr>
        <w:pStyle w:val="24"/>
        <w:numPr>
          <w:ilvl w:val="0"/>
          <w:numId w:val="9"/>
        </w:numPr>
        <w:rPr>
          <w:rFonts w:asciiTheme="minorHAnsi" w:hAnsiTheme="minorHAnsi"/>
          <w:color w:val="000000"/>
        </w:rPr>
      </w:pPr>
      <w:r>
        <w:fldChar w:fldCharType="begin"/>
      </w:r>
      <w:r>
        <w:instrText xml:space="preserve"> HYPERLINK "mhtml:file://C:\\Documents%20and%20Settings\\Администратор\\Рабочий%20стол\\вав.mht!/persons/in/80118/" </w:instrText>
      </w:r>
      <w:r>
        <w:fldChar w:fldCharType="separate"/>
      </w:r>
      <w:r>
        <w:rPr>
          <w:rFonts w:asciiTheme="minorHAnsi" w:hAnsiTheme="minorHAnsi"/>
          <w:color w:val="000000"/>
        </w:rPr>
        <w:t>Артамонова Л.Е.</w:t>
      </w:r>
      <w:r>
        <w:rPr>
          <w:rFonts w:asciiTheme="minorHAnsi" w:hAnsiTheme="minorHAnsi"/>
          <w:color w:val="000000"/>
        </w:rPr>
        <w:fldChar w:fldCharType="end"/>
      </w:r>
      <w:r>
        <w:rPr>
          <w:rFonts w:asciiTheme="minorHAnsi" w:hAnsiTheme="minorHAnsi"/>
          <w:color w:val="000000"/>
        </w:rPr>
        <w:t xml:space="preserve"> </w:t>
      </w:r>
      <w:r>
        <w:fldChar w:fldCharType="begin"/>
      </w:r>
      <w:r>
        <w:instrText xml:space="preserve"> HYPERLINK "mhtml:file://C:\\Documents%20and%20Settings\\Администратор\\Рабочий%20стол\\вав.mht!/books/item/in/255112/" </w:instrText>
      </w:r>
      <w:r>
        <w:fldChar w:fldCharType="separate"/>
      </w:r>
      <w:r>
        <w:rPr>
          <w:rFonts w:asciiTheme="minorHAnsi" w:hAnsiTheme="minorHAnsi"/>
          <w:color w:val="000000"/>
        </w:rPr>
        <w:t>Летний лагерь: Организация, работа вожатого, сценарии мероприятий: 1-11 классы. –</w:t>
      </w:r>
      <w:r>
        <w:rPr>
          <w:rFonts w:asciiTheme="minorHAnsi" w:hAnsiTheme="minorHAnsi"/>
          <w:color w:val="000000"/>
        </w:rPr>
        <w:fldChar w:fldCharType="end"/>
      </w:r>
      <w:r>
        <w:rPr>
          <w:rFonts w:asciiTheme="minorHAnsi" w:hAnsiTheme="minorHAnsi"/>
          <w:color w:val="000000"/>
        </w:rPr>
        <w:t xml:space="preserve"> М., 2007 г.</w:t>
      </w:r>
    </w:p>
    <w:p w14:paraId="21A6E90B">
      <w:pPr>
        <w:pStyle w:val="24"/>
        <w:numPr>
          <w:ilvl w:val="0"/>
          <w:numId w:val="9"/>
        </w:numPr>
        <w:rPr>
          <w:rFonts w:asciiTheme="minorHAnsi" w:hAnsiTheme="minorHAnsi"/>
          <w:color w:val="000000"/>
        </w:rPr>
      </w:pPr>
      <w:r>
        <w:fldChar w:fldCharType="begin"/>
      </w:r>
      <w:r>
        <w:instrText xml:space="preserve"> HYPERLINK "mhtml:file://C:\\Documents%20and%20Settings\\Администратор\\Рабочий%20стол\\ааа.mht!/persons/in/67842/" </w:instrText>
      </w:r>
      <w:r>
        <w:fldChar w:fldCharType="separate"/>
      </w:r>
      <w:r>
        <w:rPr>
          <w:rStyle w:val="8"/>
          <w:rFonts w:asciiTheme="minorHAnsi" w:hAnsiTheme="minorHAnsi"/>
          <w:color w:val="000000"/>
          <w:u w:val="none"/>
        </w:rPr>
        <w:t>Кулаченко М.П.</w:t>
      </w:r>
      <w:r>
        <w:rPr>
          <w:rStyle w:val="8"/>
          <w:rFonts w:asciiTheme="minorHAnsi" w:hAnsiTheme="minorHAnsi"/>
          <w:color w:val="000000"/>
          <w:u w:val="none"/>
        </w:rPr>
        <w:fldChar w:fldCharType="end"/>
      </w:r>
      <w:r>
        <w:rPr>
          <w:rFonts w:asciiTheme="minorHAnsi" w:hAnsiTheme="minorHAnsi"/>
          <w:color w:val="000000"/>
        </w:rPr>
        <w:t xml:space="preserve"> </w:t>
      </w:r>
      <w:r>
        <w:fldChar w:fldCharType="begin"/>
      </w:r>
      <w:r>
        <w:instrText xml:space="preserve"> HYPERLINK "mhtml:file://C:\\Documents%20and%20Settings\\Администратор\\Рабочий%20стол\\ааа.mht!/books/item/in/361965/" </w:instrText>
      </w:r>
      <w:r>
        <w:fldChar w:fldCharType="separate"/>
      </w:r>
      <w:r>
        <w:rPr>
          <w:rStyle w:val="8"/>
          <w:rFonts w:asciiTheme="minorHAnsi" w:hAnsiTheme="minorHAnsi"/>
          <w:bCs/>
          <w:color w:val="000000"/>
          <w:u w:val="none"/>
        </w:rPr>
        <w:t>Учебник для вожатого</w:t>
      </w:r>
      <w:r>
        <w:rPr>
          <w:rStyle w:val="8"/>
          <w:rFonts w:asciiTheme="minorHAnsi" w:hAnsiTheme="minorHAnsi"/>
          <w:bCs/>
          <w:color w:val="000000"/>
          <w:u w:val="none"/>
        </w:rPr>
        <w:fldChar w:fldCharType="end"/>
      </w:r>
      <w:r>
        <w:rPr>
          <w:rFonts w:asciiTheme="minorHAnsi" w:hAnsiTheme="minorHAnsi"/>
          <w:color w:val="000000"/>
        </w:rPr>
        <w:t xml:space="preserve"> – М., 2007 г.</w:t>
      </w:r>
    </w:p>
    <w:p w14:paraId="34FF9DAE">
      <w:pPr>
        <w:pStyle w:val="24"/>
        <w:numPr>
          <w:ilvl w:val="0"/>
          <w:numId w:val="9"/>
        </w:numPr>
        <w:rPr>
          <w:rFonts w:asciiTheme="minorHAnsi" w:hAnsiTheme="minorHAnsi"/>
          <w:color w:val="000000"/>
        </w:rPr>
      </w:pPr>
      <w:r>
        <w:fldChar w:fldCharType="begin"/>
      </w:r>
      <w:r>
        <w:instrText xml:space="preserve"> HYPERLINK "mhtml:file://C:\\Documents%20and%20Settings\\Администратор\\Рабочий%20стол\\ааа.mht!/persons/in/76346/" </w:instrText>
      </w:r>
      <w:r>
        <w:fldChar w:fldCharType="separate"/>
      </w:r>
      <w:r>
        <w:rPr>
          <w:rStyle w:val="8"/>
          <w:rFonts w:asciiTheme="minorHAnsi" w:hAnsiTheme="minorHAnsi"/>
          <w:color w:val="000000"/>
          <w:u w:val="none"/>
        </w:rPr>
        <w:t>Лобачева С.И.</w:t>
      </w:r>
      <w:r>
        <w:rPr>
          <w:rStyle w:val="8"/>
          <w:rFonts w:asciiTheme="minorHAnsi" w:hAnsiTheme="minorHAnsi"/>
          <w:color w:val="000000"/>
          <w:u w:val="none"/>
        </w:rPr>
        <w:fldChar w:fldCharType="end"/>
      </w:r>
      <w:r>
        <w:rPr>
          <w:rFonts w:asciiTheme="minorHAnsi" w:hAnsiTheme="minorHAnsi"/>
          <w:color w:val="000000"/>
        </w:rPr>
        <w:t xml:space="preserve"> </w:t>
      </w:r>
      <w:r>
        <w:fldChar w:fldCharType="begin"/>
      </w:r>
      <w:r>
        <w:instrText xml:space="preserve"> HYPERLINK "mhtml:file://C:\\Documents%20and%20Settings\\Администратор\\Рабочий%20стол\\ааа.mht!/persons/in/20556/" </w:instrText>
      </w:r>
      <w:r>
        <w:fldChar w:fldCharType="separate"/>
      </w:r>
      <w:r>
        <w:rPr>
          <w:rStyle w:val="8"/>
          <w:rFonts w:asciiTheme="minorHAnsi" w:hAnsiTheme="minorHAnsi"/>
          <w:color w:val="000000"/>
          <w:u w:val="none"/>
        </w:rPr>
        <w:t>Жиренко О.Е.</w:t>
      </w:r>
      <w:r>
        <w:rPr>
          <w:rStyle w:val="8"/>
          <w:rFonts w:asciiTheme="minorHAnsi" w:hAnsiTheme="minorHAnsi"/>
          <w:color w:val="000000"/>
          <w:u w:val="none"/>
        </w:rPr>
        <w:fldChar w:fldCharType="end"/>
      </w:r>
      <w:r>
        <w:rPr>
          <w:rFonts w:asciiTheme="minorHAnsi" w:hAnsiTheme="minorHAnsi"/>
          <w:color w:val="000000"/>
        </w:rPr>
        <w:t xml:space="preserve"> </w:t>
      </w:r>
      <w:r>
        <w:fldChar w:fldCharType="begin"/>
      </w:r>
      <w:r>
        <w:instrText xml:space="preserve"> HYPERLINK "mhtml:file://C:\\Documents%20and%20Settings\\Администратор\\Рабочий%20стол\\ааа.mht!/books/item/in/320132/" </w:instrText>
      </w:r>
      <w:r>
        <w:fldChar w:fldCharType="separate"/>
      </w:r>
      <w:r>
        <w:rPr>
          <w:rStyle w:val="8"/>
          <w:rFonts w:asciiTheme="minorHAnsi" w:hAnsiTheme="minorHAnsi"/>
          <w:bCs/>
          <w:color w:val="000000"/>
          <w:u w:val="none"/>
        </w:rPr>
        <w:t>Справочник вожатого: Организация работы. – М., 2008 г.</w:t>
      </w:r>
      <w:r>
        <w:rPr>
          <w:rStyle w:val="8"/>
          <w:rFonts w:asciiTheme="minorHAnsi" w:hAnsiTheme="minorHAnsi"/>
          <w:bCs/>
          <w:color w:val="000000"/>
          <w:u w:val="none"/>
        </w:rPr>
        <w:fldChar w:fldCharType="end"/>
      </w:r>
    </w:p>
    <w:p w14:paraId="4A22601C">
      <w:pPr>
        <w:pStyle w:val="24"/>
        <w:numPr>
          <w:ilvl w:val="0"/>
          <w:numId w:val="9"/>
        </w:numPr>
        <w:rPr>
          <w:rFonts w:asciiTheme="minorHAnsi" w:hAnsiTheme="minorHAnsi"/>
          <w:color w:val="000000"/>
        </w:rPr>
      </w:pPr>
      <w:r>
        <w:fldChar w:fldCharType="begin"/>
      </w:r>
      <w:r>
        <w:instrText xml:space="preserve"> HYPERLINK "mhtml:file://C:\\Documents%20and%20Settings\\Администратор\\Рабочий%20стол\\вав.mht!/persons/in/29868/" </w:instrText>
      </w:r>
      <w:r>
        <w:fldChar w:fldCharType="separate"/>
      </w:r>
      <w:r>
        <w:rPr>
          <w:rStyle w:val="8"/>
          <w:rFonts w:asciiTheme="minorHAnsi" w:hAnsiTheme="minorHAnsi"/>
          <w:color w:val="000000"/>
          <w:u w:val="none"/>
        </w:rPr>
        <w:t>Луговская Ю.П.</w:t>
      </w:r>
      <w:r>
        <w:rPr>
          <w:rStyle w:val="8"/>
          <w:rFonts w:asciiTheme="minorHAnsi" w:hAnsiTheme="minorHAnsi"/>
          <w:color w:val="000000"/>
          <w:u w:val="none"/>
        </w:rPr>
        <w:fldChar w:fldCharType="end"/>
      </w:r>
      <w:r>
        <w:rPr>
          <w:rFonts w:asciiTheme="minorHAnsi" w:hAnsiTheme="minorHAnsi"/>
          <w:color w:val="000000"/>
        </w:rPr>
        <w:t xml:space="preserve"> </w:t>
      </w:r>
      <w:r>
        <w:fldChar w:fldCharType="begin"/>
      </w:r>
      <w:r>
        <w:instrText xml:space="preserve"> HYPERLINK "mhtml:file://C:\\Documents%20and%20Settings\\Администратор\\Рабочий%20стол\\вав.mht!/books/item/in/44015/" </w:instrText>
      </w:r>
      <w:r>
        <w:fldChar w:fldCharType="separate"/>
      </w:r>
      <w:r>
        <w:rPr>
          <w:rStyle w:val="8"/>
          <w:rFonts w:asciiTheme="minorHAnsi" w:hAnsiTheme="minorHAnsi"/>
          <w:bCs/>
          <w:color w:val="000000"/>
          <w:u w:val="none"/>
        </w:rPr>
        <w:t>Детские праздники в школе, летнем лагере и дома: Мы бросаем скуке вызов</w:t>
      </w:r>
      <w:r>
        <w:rPr>
          <w:rStyle w:val="8"/>
          <w:rFonts w:asciiTheme="minorHAnsi" w:hAnsiTheme="minorHAnsi"/>
          <w:bCs/>
          <w:color w:val="000000"/>
          <w:u w:val="none"/>
        </w:rPr>
        <w:fldChar w:fldCharType="end"/>
      </w:r>
      <w:r>
        <w:rPr>
          <w:rFonts w:asciiTheme="minorHAnsi" w:hAnsiTheme="minorHAnsi"/>
          <w:color w:val="000000"/>
        </w:rPr>
        <w:t>. – М., 2006 г.</w:t>
      </w:r>
    </w:p>
    <w:p w14:paraId="76723F07">
      <w:pPr>
        <w:pStyle w:val="24"/>
        <w:numPr>
          <w:ilvl w:val="0"/>
          <w:numId w:val="9"/>
        </w:numPr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Непомнящий Н.И. Становление личности ребенка. – М., 2004 г.</w:t>
      </w:r>
    </w:p>
    <w:p w14:paraId="6DADDC81">
      <w:pPr>
        <w:pStyle w:val="24"/>
        <w:numPr>
          <w:ilvl w:val="0"/>
          <w:numId w:val="9"/>
        </w:numPr>
        <w:rPr>
          <w:rFonts w:asciiTheme="minorHAnsi" w:hAnsiTheme="minorHAnsi"/>
          <w:color w:val="000000"/>
        </w:rPr>
      </w:pPr>
      <w:r>
        <w:fldChar w:fldCharType="begin"/>
      </w:r>
      <w:r>
        <w:instrText xml:space="preserve"> HYPERLINK "mhtml:file://C:\\Documents%20and%20Settings\\Администратор\\Рабочий%20стол\\вав.mht!/persons/in/68801/" </w:instrText>
      </w:r>
      <w:r>
        <w:fldChar w:fldCharType="separate"/>
      </w:r>
      <w:r>
        <w:rPr>
          <w:rStyle w:val="8"/>
          <w:rFonts w:asciiTheme="minorHAnsi" w:hAnsiTheme="minorHAnsi"/>
          <w:color w:val="000000"/>
          <w:u w:val="none"/>
        </w:rPr>
        <w:t>Пашнина В.М.</w:t>
      </w:r>
      <w:r>
        <w:rPr>
          <w:rStyle w:val="8"/>
          <w:rFonts w:asciiTheme="minorHAnsi" w:hAnsiTheme="minorHAnsi"/>
          <w:color w:val="000000"/>
          <w:u w:val="none"/>
        </w:rPr>
        <w:fldChar w:fldCharType="end"/>
      </w:r>
      <w:r>
        <w:rPr>
          <w:rFonts w:asciiTheme="minorHAnsi" w:hAnsiTheme="minorHAnsi"/>
          <w:color w:val="000000"/>
        </w:rPr>
        <w:t xml:space="preserve"> </w:t>
      </w:r>
      <w:r>
        <w:fldChar w:fldCharType="begin"/>
      </w:r>
      <w:r>
        <w:instrText xml:space="preserve"> HYPERLINK "mhtml:file://C:\\Documents%20and%20Settings\\Администратор\\Рабочий%20стол\\вав.mht!/books/item/in/360335/" </w:instrText>
      </w:r>
      <w:r>
        <w:fldChar w:fldCharType="separate"/>
      </w:r>
      <w:r>
        <w:rPr>
          <w:rStyle w:val="8"/>
          <w:rFonts w:asciiTheme="minorHAnsi" w:hAnsiTheme="minorHAnsi"/>
          <w:bCs/>
          <w:color w:val="000000"/>
          <w:u w:val="none"/>
        </w:rPr>
        <w:t>Отдыхаем на "отлично"!: Праздники и развлечения в летнем лагере</w:t>
      </w:r>
      <w:r>
        <w:rPr>
          <w:rStyle w:val="8"/>
          <w:rFonts w:asciiTheme="minorHAnsi" w:hAnsiTheme="minorHAnsi"/>
          <w:bCs/>
          <w:color w:val="000000"/>
          <w:u w:val="none"/>
        </w:rPr>
        <w:fldChar w:fldCharType="end"/>
      </w:r>
      <w:r>
        <w:rPr>
          <w:rFonts w:asciiTheme="minorHAnsi" w:hAnsiTheme="minorHAnsi"/>
          <w:color w:val="000000"/>
        </w:rPr>
        <w:t>. – М., 2008 г.</w:t>
      </w:r>
    </w:p>
    <w:p w14:paraId="6CA88D20">
      <w:pPr>
        <w:pStyle w:val="24"/>
        <w:numPr>
          <w:ilvl w:val="0"/>
          <w:numId w:val="9"/>
        </w:numPr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Романов А.А. Игротерапия: как преодолеть агрессивность у детей -  М., 2003 г. </w:t>
      </w:r>
    </w:p>
    <w:p w14:paraId="7CA51B65">
      <w:pPr>
        <w:pStyle w:val="24"/>
        <w:numPr>
          <w:ilvl w:val="0"/>
          <w:numId w:val="9"/>
        </w:numPr>
        <w:rPr>
          <w:rFonts w:asciiTheme="minorHAnsi" w:hAnsiTheme="minorHAnsi"/>
          <w:color w:val="000000"/>
        </w:rPr>
      </w:pPr>
      <w:r>
        <w:fldChar w:fldCharType="begin"/>
      </w:r>
      <w:r>
        <w:instrText xml:space="preserve"> HYPERLINK "mhtml:file://C:\\Documents%20and%20Settings\\Администратор\\Рабочий%20стол\\вав.mht!/persons/in/11931/" </w:instrText>
      </w:r>
      <w:r>
        <w:fldChar w:fldCharType="separate"/>
      </w:r>
      <w:r>
        <w:rPr>
          <w:rStyle w:val="8"/>
          <w:rFonts w:asciiTheme="minorHAnsi" w:hAnsiTheme="minorHAnsi"/>
          <w:color w:val="000000"/>
          <w:u w:val="none"/>
        </w:rPr>
        <w:t>Руденко В.И.</w:t>
      </w:r>
      <w:r>
        <w:rPr>
          <w:rStyle w:val="8"/>
          <w:rFonts w:asciiTheme="minorHAnsi" w:hAnsiTheme="minorHAnsi"/>
          <w:color w:val="000000"/>
          <w:u w:val="none"/>
        </w:rPr>
        <w:fldChar w:fldCharType="end"/>
      </w:r>
      <w:r>
        <w:rPr>
          <w:rFonts w:asciiTheme="minorHAnsi" w:hAnsiTheme="minorHAnsi"/>
          <w:color w:val="000000"/>
        </w:rPr>
        <w:t xml:space="preserve"> </w:t>
      </w:r>
      <w:r>
        <w:fldChar w:fldCharType="begin"/>
      </w:r>
      <w:r>
        <w:instrText xml:space="preserve"> HYPERLINK "mhtml:file://C:\\Documents%20and%20Settings\\Администратор\\Рабочий%20стол\\вав.mht!/books/item/in/309614/" </w:instrText>
      </w:r>
      <w:r>
        <w:fldChar w:fldCharType="separate"/>
      </w:r>
      <w:r>
        <w:rPr>
          <w:rStyle w:val="8"/>
          <w:rFonts w:asciiTheme="minorHAnsi" w:hAnsiTheme="minorHAnsi"/>
          <w:bCs/>
          <w:color w:val="000000"/>
          <w:u w:val="none"/>
        </w:rPr>
        <w:t>Лучшие сценарии для летне</w:t>
      </w:r>
      <w:r>
        <w:rPr>
          <w:rStyle w:val="8"/>
          <w:rFonts w:asciiTheme="minorHAnsi" w:hAnsiTheme="minorHAnsi"/>
          <w:bCs/>
          <w:color w:val="000000"/>
          <w:u w:val="none"/>
        </w:rPr>
        <w:fldChar w:fldCharType="end"/>
      </w:r>
      <w:r>
        <w:rPr>
          <w:rFonts w:asciiTheme="minorHAnsi" w:hAnsiTheme="minorHAnsi"/>
          <w:color w:val="000000"/>
        </w:rPr>
        <w:t>го лагеря. – М., 2006 г.</w:t>
      </w:r>
    </w:p>
    <w:p w14:paraId="72C760AA">
      <w:pPr>
        <w:pStyle w:val="24"/>
        <w:numPr>
          <w:ilvl w:val="0"/>
          <w:numId w:val="9"/>
        </w:numPr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Губина Е.А. Летний оздоровительный лагерь (нормативно- правовая база)  Волгоград: издательство «Учитель», 2006 г.</w:t>
      </w:r>
    </w:p>
    <w:p w14:paraId="6B88B08A">
      <w:pPr>
        <w:pStyle w:val="24"/>
        <w:numPr>
          <w:ilvl w:val="0"/>
          <w:numId w:val="9"/>
        </w:numPr>
        <w:rPr>
          <w:color w:val="000000"/>
        </w:rPr>
      </w:pPr>
      <w:r>
        <w:t>Куликов В.М., Ротштейн Л.М., Школа туристских вожаков: Учеб.-метод. пособие – М.: Гуманит. изд. Центр ВЛАДОС, 1999. – (Воспитание и доп.образование детей).</w:t>
      </w:r>
    </w:p>
    <w:p w14:paraId="7662A24D">
      <w:pPr>
        <w:pStyle w:val="19"/>
        <w:numPr>
          <w:ilvl w:val="0"/>
          <w:numId w:val="9"/>
        </w:numPr>
      </w:pPr>
      <w:r>
        <w:t>Скрипник, Л.Ю. Исторические аспекты развития отечественного образования в области пожарной безопасности [Текст] / Е.И.Торохова, Л.Ю.Скрипник // Военно-исторический журнал. – 2009 - № 9.- С. 74-76</w:t>
      </w:r>
    </w:p>
    <w:p w14:paraId="118438BC">
      <w:pPr>
        <w:pStyle w:val="19"/>
        <w:numPr>
          <w:ilvl w:val="0"/>
          <w:numId w:val="9"/>
        </w:numPr>
      </w:pPr>
      <w:r>
        <w:rPr>
          <w:rFonts w:cs="Times New Roman"/>
        </w:rPr>
        <w:t>Военно-патриотическое воспитание молодежи (проблемы и опыт): Сборник/сост. Ю.И. Дерюгин. – М.: Патриот, 1991.</w:t>
      </w:r>
    </w:p>
    <w:p w14:paraId="13FD9C66">
      <w:pPr>
        <w:pStyle w:val="31"/>
      </w:pPr>
    </w:p>
    <w:p w14:paraId="32D3E93F">
      <w:pPr>
        <w:pStyle w:val="31"/>
        <w:numPr>
          <w:ilvl w:val="0"/>
          <w:numId w:val="9"/>
        </w:numPr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Учебно-методическое пособие </w:t>
      </w:r>
    </w:p>
    <w:p w14:paraId="575CAA72">
      <w:pPr>
        <w:pStyle w:val="31"/>
        <w:rPr>
          <w:sz w:val="22"/>
          <w:szCs w:val="22"/>
        </w:rPr>
      </w:pPr>
      <w:r>
        <w:rPr>
          <w:sz w:val="22"/>
          <w:szCs w:val="22"/>
        </w:rPr>
        <w:t xml:space="preserve">Допущено УМС ОГПУ в качестве учебно-методического пособия для обучающихся по направлениям подготовки 44.03.01 Педагогическое образование, профилю Начальное образование; 44.03.05 Педагогическое образование (с двумя профилями подготовки) профилям Начальное образование и Иностранный язык, Дошкольное образование и Начальное образование по дисциплине «Детский фольклор» </w:t>
      </w:r>
      <w:r>
        <w:t>(протокол № 4 от 4 апреля 2018 года).</w:t>
      </w:r>
    </w:p>
    <w:p w14:paraId="4837B833">
      <w:pPr>
        <w:pStyle w:val="31"/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Рецензенты: </w:t>
      </w:r>
    </w:p>
    <w:p w14:paraId="2964F92E">
      <w:pPr>
        <w:pStyle w:val="31"/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Беньковская Т.Е., </w:t>
      </w:r>
      <w:r>
        <w:rPr>
          <w:sz w:val="22"/>
          <w:szCs w:val="22"/>
        </w:rPr>
        <w:t xml:space="preserve">доктор педагогических наук, профессор кафедры литературы, журналистики и методики преподавания литературы </w:t>
      </w:r>
    </w:p>
    <w:p w14:paraId="6E7D702B">
      <w:pPr>
        <w:pStyle w:val="31"/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Исаева О.В., </w:t>
      </w:r>
      <w:r>
        <w:rPr>
          <w:sz w:val="22"/>
          <w:szCs w:val="22"/>
        </w:rPr>
        <w:t xml:space="preserve">кандидат педагогических наук, доцент кафедры теории и методики начального и дошкольного образования </w:t>
      </w:r>
    </w:p>
    <w:p w14:paraId="26DF042D">
      <w:pPr>
        <w:pStyle w:val="31"/>
        <w:rPr>
          <w:sz w:val="22"/>
          <w:szCs w:val="22"/>
        </w:rPr>
      </w:pPr>
      <w:r>
        <w:rPr>
          <w:sz w:val="22"/>
          <w:szCs w:val="22"/>
        </w:rPr>
        <w:t xml:space="preserve">Автор-составитель: Слонь Ольга Васильевна, кандидат филологических наук, доцент кафедры теории и методики начального и дошкольного образования, ФГБОУ ВО ОГПУ </w:t>
      </w:r>
    </w:p>
    <w:p w14:paraId="62683C81">
      <w:pPr>
        <w:pStyle w:val="24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Детский </w:t>
      </w:r>
      <w:r>
        <w:rPr>
          <w:rFonts w:ascii="Times New Roman" w:hAnsi="Times New Roman"/>
        </w:rPr>
        <w:t>русский фольклор: учебно-методическое пособие / авт.-сост. О.В. Слонь. – Оренбург: ГБУ РЦРО, 2018. – 54 с.</w:t>
      </w:r>
    </w:p>
    <w:p w14:paraId="7126C900">
      <w:pPr>
        <w:pStyle w:val="24"/>
        <w:rPr>
          <w:rFonts w:ascii="Times New Roman" w:hAnsi="Times New Roman"/>
        </w:rPr>
      </w:pPr>
    </w:p>
    <w:p w14:paraId="41B2F084">
      <w:pPr>
        <w:pStyle w:val="24"/>
        <w:numPr>
          <w:ilvl w:val="0"/>
          <w:numId w:val="9"/>
        </w:numPr>
        <w:spacing w:line="240" w:lineRule="atLeast"/>
        <w:rPr>
          <w:rFonts w:ascii="Times New Roman" w:hAnsi="Times New Roman"/>
        </w:rPr>
      </w:pPr>
      <w:r>
        <w:rPr>
          <w:rFonts w:ascii="Helvetica" w:hAnsi="Helvetica" w:cs="Helvetica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«</w:t>
      </w:r>
      <w:r>
        <w:rPr>
          <w:rFonts w:ascii="Times New Roman" w:hAnsi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Программа «психолого-педагогическое сопровождение детей с девиантным поведением»»</w:t>
      </w:r>
    </w:p>
    <w:p w14:paraId="4B573B90">
      <w:pPr>
        <w:shd w:val="clear" w:color="auto" w:fill="FFFFFF"/>
        <w:spacing w:after="0" w:line="240" w:lineRule="atLeast"/>
        <w:rPr>
          <w:rFonts w:ascii="Times New Roman" w:hAnsi="Times New Roman" w:eastAsia="Times New Roman" w:cs="Times New Roman"/>
          <w:color w:val="333333"/>
          <w:sz w:val="21"/>
          <w:szCs w:val="21"/>
        </w:rPr>
      </w:pPr>
      <w:r>
        <w:rPr>
          <w:rFonts w:ascii="Times New Roman" w:hAnsi="Times New Roman" w:eastAsia="Times New Roman" w:cs="Times New Roman"/>
          <w:color w:val="333333"/>
          <w:sz w:val="21"/>
          <w:szCs w:val="21"/>
        </w:rPr>
        <w:t>Абрамова Г.С. Введение в практическую психологию - М.: Междунар. пер. Академия, 1995. -264с.</w:t>
      </w:r>
    </w:p>
    <w:p w14:paraId="45072258">
      <w:pPr>
        <w:shd w:val="clear" w:color="auto" w:fill="FFFFFF"/>
        <w:spacing w:after="0" w:line="240" w:lineRule="atLeast"/>
        <w:rPr>
          <w:rFonts w:ascii="Times New Roman" w:hAnsi="Times New Roman" w:eastAsia="Times New Roman" w:cs="Times New Roman"/>
          <w:color w:val="333333"/>
          <w:sz w:val="21"/>
          <w:szCs w:val="21"/>
        </w:rPr>
      </w:pPr>
      <w:r>
        <w:rPr>
          <w:rFonts w:ascii="Times New Roman" w:hAnsi="Times New Roman" w:eastAsia="Times New Roman" w:cs="Times New Roman"/>
          <w:color w:val="333333"/>
          <w:sz w:val="21"/>
          <w:szCs w:val="21"/>
        </w:rPr>
        <w:t>Астапов В. М. Тревожность у детей. М.: Юнити, 2004. - 131с.</w:t>
      </w:r>
    </w:p>
    <w:p w14:paraId="6A927863">
      <w:pPr>
        <w:shd w:val="clear" w:color="auto" w:fill="FFFFFF"/>
        <w:spacing w:after="0" w:line="240" w:lineRule="atLeast"/>
        <w:rPr>
          <w:rFonts w:ascii="Times New Roman" w:hAnsi="Times New Roman" w:eastAsia="Times New Roman" w:cs="Times New Roman"/>
          <w:color w:val="333333"/>
          <w:sz w:val="21"/>
          <w:szCs w:val="21"/>
        </w:rPr>
      </w:pPr>
      <w:r>
        <w:rPr>
          <w:rFonts w:ascii="Times New Roman" w:hAnsi="Times New Roman" w:eastAsia="Times New Roman" w:cs="Times New Roman"/>
          <w:color w:val="333333"/>
          <w:sz w:val="21"/>
          <w:szCs w:val="21"/>
        </w:rPr>
        <w:t>Вахромов Е.Е. психологические особенности самоактулизации подростков с отклоняющимся поведением: автореферат дис… канд. психол. наук. - М.: 2003. - 20с.</w:t>
      </w:r>
    </w:p>
    <w:p w14:paraId="22AE2B90">
      <w:pPr>
        <w:shd w:val="clear" w:color="auto" w:fill="FFFFFF"/>
        <w:spacing w:after="0" w:line="240" w:lineRule="atLeast"/>
        <w:rPr>
          <w:rFonts w:ascii="Times New Roman" w:hAnsi="Times New Roman" w:eastAsia="Times New Roman" w:cs="Times New Roman"/>
          <w:color w:val="333333"/>
          <w:sz w:val="21"/>
          <w:szCs w:val="21"/>
        </w:rPr>
      </w:pPr>
      <w:r>
        <w:rPr>
          <w:rFonts w:ascii="Times New Roman" w:hAnsi="Times New Roman" w:eastAsia="Times New Roman" w:cs="Times New Roman"/>
          <w:color w:val="333333"/>
          <w:sz w:val="21"/>
          <w:szCs w:val="21"/>
        </w:rPr>
        <w:t>Выготский Л.С. Собрание сочинений. - М. Педагогика, 1984.- Т.5.</w:t>
      </w:r>
    </w:p>
    <w:p w14:paraId="07C1BB22">
      <w:pPr>
        <w:shd w:val="clear" w:color="auto" w:fill="FFFFFF"/>
        <w:spacing w:after="0" w:line="240" w:lineRule="atLeast"/>
        <w:rPr>
          <w:rFonts w:ascii="Times New Roman" w:hAnsi="Times New Roman" w:eastAsia="Times New Roman" w:cs="Times New Roman"/>
          <w:color w:val="333333"/>
          <w:sz w:val="21"/>
          <w:szCs w:val="21"/>
        </w:rPr>
      </w:pPr>
      <w:r>
        <w:rPr>
          <w:rFonts w:ascii="Times New Roman" w:hAnsi="Times New Roman" w:eastAsia="Times New Roman" w:cs="Times New Roman"/>
          <w:color w:val="333333"/>
          <w:sz w:val="21"/>
          <w:szCs w:val="21"/>
        </w:rPr>
        <w:t>Емельянова Е. В. Психологические проблемы современного подростка и их решение в тренинге. - СПб.: Речь, 2008. - 336 с.</w:t>
      </w:r>
    </w:p>
    <w:p w14:paraId="1D3022C3">
      <w:pPr>
        <w:shd w:val="clear" w:color="auto" w:fill="FFFFFF"/>
        <w:spacing w:after="0" w:line="240" w:lineRule="atLeast"/>
        <w:rPr>
          <w:rFonts w:ascii="Times New Roman" w:hAnsi="Times New Roman" w:eastAsia="Times New Roman" w:cs="Times New Roman"/>
          <w:color w:val="333333"/>
          <w:sz w:val="21"/>
          <w:szCs w:val="21"/>
        </w:rPr>
      </w:pPr>
      <w:r>
        <w:rPr>
          <w:rFonts w:ascii="Times New Roman" w:hAnsi="Times New Roman" w:eastAsia="Times New Roman" w:cs="Times New Roman"/>
          <w:color w:val="333333"/>
          <w:sz w:val="21"/>
          <w:szCs w:val="21"/>
        </w:rPr>
        <w:t>Змановская, Е.В. Девиантология: (Психология отклоняющегося поведения). - М.: Изд. центр "Академия", 2006. - 288 с.</w:t>
      </w:r>
    </w:p>
    <w:p w14:paraId="396826EB">
      <w:pPr>
        <w:tabs>
          <w:tab w:val="left" w:pos="2115"/>
        </w:tabs>
      </w:pPr>
    </w:p>
    <w:p w14:paraId="72BA9CFF">
      <w:pPr>
        <w:pStyle w:val="19"/>
        <w:numPr>
          <w:ilvl w:val="0"/>
          <w:numId w:val="9"/>
        </w:numPr>
        <w:shd w:val="clear" w:color="auto" w:fill="FFFFFF"/>
        <w:spacing w:after="0" w:line="255" w:lineRule="atLeast"/>
        <w:textAlignment w:val="top"/>
        <w:rPr>
          <w:rFonts w:ascii="Arial" w:hAnsi="Arial" w:eastAsia="Times New Roman" w:cs="Arial"/>
          <w:color w:val="333333"/>
          <w:sz w:val="21"/>
          <w:szCs w:val="21"/>
        </w:rPr>
      </w:pPr>
      <w:r>
        <w:fldChar w:fldCharType="begin"/>
      </w:r>
      <w:r>
        <w:instrText xml:space="preserve"> HYPERLINK "http://www.psu.ru/files/docs/science/books/uchebnie-posobiya/kolomejceva-fizicheskaya-kultura-sovremennye-ozdorovitelnye-sistemy.pdf" \t "_blank" </w:instrText>
      </w:r>
      <w:r>
        <w:fldChar w:fldCharType="separate"/>
      </w:r>
      <w:r>
        <w:rPr>
          <w:rFonts w:ascii="Arial" w:hAnsi="Arial" w:eastAsia="Times New Roman" w:cs="Arial"/>
          <w:b/>
          <w:bCs/>
          <w:color w:val="0000FF"/>
          <w:sz w:val="21"/>
          <w:szCs w:val="21"/>
        </w:rPr>
        <w:t>http://psu.ru</w:t>
      </w:r>
      <w:r>
        <w:rPr>
          <w:rFonts w:ascii="Verdana" w:hAnsi="Verdana" w:eastAsia="Times New Roman" w:cs="Arial"/>
          <w:color w:val="0000FF"/>
          <w:sz w:val="21"/>
          <w:szCs w:val="21"/>
        </w:rPr>
        <w:t>›</w:t>
      </w:r>
      <w:r>
        <w:rPr>
          <w:rFonts w:ascii="Arial" w:hAnsi="Arial" w:eastAsia="Times New Roman" w:cs="Arial"/>
          <w:color w:val="0000FF"/>
          <w:sz w:val="21"/>
          <w:szCs w:val="21"/>
        </w:rPr>
        <w:t>files/docs/science/books…ozdorovitelnye…</w:t>
      </w:r>
      <w:r>
        <w:rPr>
          <w:rFonts w:ascii="Arial" w:hAnsi="Arial" w:eastAsia="Times New Roman" w:cs="Arial"/>
          <w:color w:val="0000FF"/>
          <w:sz w:val="21"/>
          <w:szCs w:val="21"/>
        </w:rPr>
        <w:fldChar w:fldCharType="end"/>
      </w:r>
    </w:p>
    <w:p w14:paraId="34145281">
      <w:pPr>
        <w:shd w:val="clear" w:color="auto" w:fill="FFFFFF"/>
        <w:spacing w:after="0" w:line="255" w:lineRule="atLeast"/>
        <w:rPr>
          <w:rFonts w:ascii="Arial" w:hAnsi="Arial" w:eastAsia="Times New Roman" w:cs="Arial"/>
          <w:color w:val="333333"/>
          <w:sz w:val="20"/>
          <w:szCs w:val="20"/>
        </w:rPr>
      </w:pPr>
      <w:r>
        <w:rPr>
          <w:rFonts w:ascii="Arial" w:hAnsi="Arial" w:eastAsia="Times New Roman" w:cs="Arial"/>
          <w:color w:val="333333"/>
          <w:sz w:val="20"/>
          <w:szCs w:val="20"/>
        </w:rPr>
        <w:t>К612 Физическая культура. Современные </w:t>
      </w:r>
      <w:r>
        <w:rPr>
          <w:rFonts w:ascii="Arial" w:hAnsi="Arial" w:eastAsia="Times New Roman" w:cs="Arial"/>
          <w:b/>
          <w:bCs/>
          <w:color w:val="333333"/>
          <w:sz w:val="20"/>
          <w:szCs w:val="20"/>
        </w:rPr>
        <w:t>оздоровительные</w:t>
      </w:r>
      <w:r>
        <w:rPr>
          <w:rFonts w:ascii="Arial" w:hAnsi="Arial" w:eastAsia="Times New Roman" w:cs="Arial"/>
          <w:color w:val="333333"/>
          <w:sz w:val="20"/>
          <w:szCs w:val="20"/>
        </w:rPr>
        <w:t> системы [Электронный ресурс] : учебно-методическое пособие / Коломей-цева Е. Б. ; Пермский государственный национальный исследова-тельский университет. – Электронные данные. – Пермь, 2021</w:t>
      </w:r>
    </w:p>
    <w:p w14:paraId="75F6C36C">
      <w:pPr>
        <w:tabs>
          <w:tab w:val="left" w:pos="1345"/>
        </w:tabs>
        <w:rPr>
          <w:rFonts w:eastAsia="Times New Roman" w:cs="Times New Roman"/>
          <w:sz w:val="28"/>
          <w:szCs w:val="28"/>
        </w:rPr>
      </w:pPr>
    </w:p>
    <w:sectPr>
      <w:footerReference r:id="rId5" w:type="default"/>
      <w:pgSz w:w="11906" w:h="16838"/>
      <w:pgMar w:top="1134" w:right="850" w:bottom="1134" w:left="1701" w:header="708" w:footer="708" w:gutter="0"/>
      <w:pgBorders w:offsetFrom="page">
        <w:top w:val="balloons3Colors" w:color="auto" w:sz="20" w:space="24"/>
        <w:left w:val="balloons3Colors" w:color="auto" w:sz="20" w:space="24"/>
        <w:bottom w:val="balloons3Colors" w:color="auto" w:sz="20" w:space="24"/>
        <w:right w:val="balloons3Colors" w:color="auto" w:sz="20" w:space="24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Helvetica">
    <w:altName w:val="Arial"/>
    <w:panose1 w:val="020B0604020202020204"/>
    <w:charset w:val="CC"/>
    <w:family w:val="swiss"/>
    <w:pitch w:val="default"/>
    <w:sig w:usb0="00000000" w:usb1="00000000" w:usb2="00000009" w:usb3="00000000" w:csb0="000001FF" w:csb1="00000000"/>
  </w:font>
  <w:font w:name="Verdana">
    <w:panose1 w:val="020B0604030504040204"/>
    <w:charset w:val="CC"/>
    <w:family w:val="swiss"/>
    <w:pitch w:val="default"/>
    <w:sig w:usb0="A00006FF" w:usb1="4000205B" w:usb2="0000001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155094"/>
    </w:sdtPr>
    <w:sdtContent>
      <w:p w14:paraId="4DE1C751">
        <w:pPr>
          <w:pStyle w:val="1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28</w:t>
        </w:r>
        <w:r>
          <w:fldChar w:fldCharType="end"/>
        </w:r>
      </w:p>
    </w:sdtContent>
  </w:sdt>
  <w:p w14:paraId="7FCF8A5A">
    <w:pPr>
      <w:pStyle w:val="1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62C2C73"/>
    <w:multiLevelType w:val="multilevel"/>
    <w:tmpl w:val="262C2C73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9860F3"/>
    <w:multiLevelType w:val="multilevel"/>
    <w:tmpl w:val="319860F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31D876F2"/>
    <w:multiLevelType w:val="multilevel"/>
    <w:tmpl w:val="31D876F2"/>
    <w:lvl w:ilvl="0" w:tentative="0">
      <w:start w:val="1"/>
      <w:numFmt w:val="bullet"/>
      <w:lvlText w:val="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3">
    <w:nsid w:val="3E2973C8"/>
    <w:multiLevelType w:val="multilevel"/>
    <w:tmpl w:val="3E2973C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>
    <w:nsid w:val="53DE3A88"/>
    <w:multiLevelType w:val="multilevel"/>
    <w:tmpl w:val="53DE3A88"/>
    <w:lvl w:ilvl="0" w:tentative="0">
      <w:start w:val="1"/>
      <w:numFmt w:val="bullet"/>
      <w:lvlText w:val="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5">
    <w:nsid w:val="60352D35"/>
    <w:multiLevelType w:val="multilevel"/>
    <w:tmpl w:val="60352D35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A0556C"/>
    <w:multiLevelType w:val="multilevel"/>
    <w:tmpl w:val="6AA0556C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872A69"/>
    <w:multiLevelType w:val="multilevel"/>
    <w:tmpl w:val="70872A6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C510B2C"/>
    <w:multiLevelType w:val="multilevel"/>
    <w:tmpl w:val="7C510B2C"/>
    <w:lvl w:ilvl="0" w:tentative="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380" w:hanging="360"/>
      </w:pPr>
    </w:lvl>
    <w:lvl w:ilvl="2" w:tentative="0">
      <w:start w:val="1"/>
      <w:numFmt w:val="lowerRoman"/>
      <w:lvlText w:val="%3."/>
      <w:lvlJc w:val="right"/>
      <w:pPr>
        <w:ind w:left="2100" w:hanging="180"/>
      </w:pPr>
    </w:lvl>
    <w:lvl w:ilvl="3" w:tentative="0">
      <w:start w:val="1"/>
      <w:numFmt w:val="decimal"/>
      <w:lvlText w:val="%4."/>
      <w:lvlJc w:val="left"/>
      <w:pPr>
        <w:ind w:left="2820" w:hanging="360"/>
      </w:pPr>
    </w:lvl>
    <w:lvl w:ilvl="4" w:tentative="0">
      <w:start w:val="1"/>
      <w:numFmt w:val="lowerLetter"/>
      <w:lvlText w:val="%5."/>
      <w:lvlJc w:val="left"/>
      <w:pPr>
        <w:ind w:left="3540" w:hanging="360"/>
      </w:pPr>
    </w:lvl>
    <w:lvl w:ilvl="5" w:tentative="0">
      <w:start w:val="1"/>
      <w:numFmt w:val="lowerRoman"/>
      <w:lvlText w:val="%6."/>
      <w:lvlJc w:val="right"/>
      <w:pPr>
        <w:ind w:left="4260" w:hanging="180"/>
      </w:pPr>
    </w:lvl>
    <w:lvl w:ilvl="6" w:tentative="0">
      <w:start w:val="1"/>
      <w:numFmt w:val="decimal"/>
      <w:lvlText w:val="%7."/>
      <w:lvlJc w:val="left"/>
      <w:pPr>
        <w:ind w:left="4980" w:hanging="360"/>
      </w:pPr>
    </w:lvl>
    <w:lvl w:ilvl="7" w:tentative="0">
      <w:start w:val="1"/>
      <w:numFmt w:val="lowerLetter"/>
      <w:lvlText w:val="%8."/>
      <w:lvlJc w:val="left"/>
      <w:pPr>
        <w:ind w:left="5700" w:hanging="360"/>
      </w:pPr>
    </w:lvl>
    <w:lvl w:ilvl="8" w:tentative="0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3"/>
  </w:num>
  <w:num w:numId="2">
    <w:abstractNumId w:val="1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8"/>
  </w:num>
  <w:num w:numId="5">
    <w:abstractNumId w:val="5"/>
  </w:num>
  <w:num w:numId="6">
    <w:abstractNumId w:val="2"/>
  </w:num>
  <w:num w:numId="7">
    <w:abstractNumId w:val="4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86A"/>
    <w:rsid w:val="0000205D"/>
    <w:rsid w:val="000033C6"/>
    <w:rsid w:val="00013AD5"/>
    <w:rsid w:val="00023A54"/>
    <w:rsid w:val="000244EE"/>
    <w:rsid w:val="00032159"/>
    <w:rsid w:val="0003293B"/>
    <w:rsid w:val="00032CF9"/>
    <w:rsid w:val="000353C6"/>
    <w:rsid w:val="0004637A"/>
    <w:rsid w:val="00047A9D"/>
    <w:rsid w:val="00053726"/>
    <w:rsid w:val="00060D09"/>
    <w:rsid w:val="00061860"/>
    <w:rsid w:val="0007135C"/>
    <w:rsid w:val="000719E9"/>
    <w:rsid w:val="00073E9F"/>
    <w:rsid w:val="00091640"/>
    <w:rsid w:val="000A2E80"/>
    <w:rsid w:val="000A52E3"/>
    <w:rsid w:val="000B27F3"/>
    <w:rsid w:val="000B38C8"/>
    <w:rsid w:val="000B400F"/>
    <w:rsid w:val="000B6F46"/>
    <w:rsid w:val="000C46B7"/>
    <w:rsid w:val="000D53F5"/>
    <w:rsid w:val="000D6454"/>
    <w:rsid w:val="000D7D42"/>
    <w:rsid w:val="000F0909"/>
    <w:rsid w:val="000F43AE"/>
    <w:rsid w:val="000F6A14"/>
    <w:rsid w:val="00110362"/>
    <w:rsid w:val="0011056A"/>
    <w:rsid w:val="00110732"/>
    <w:rsid w:val="00110DA9"/>
    <w:rsid w:val="00114F45"/>
    <w:rsid w:val="00127B6A"/>
    <w:rsid w:val="0013281A"/>
    <w:rsid w:val="0014279D"/>
    <w:rsid w:val="00143ECF"/>
    <w:rsid w:val="00145B69"/>
    <w:rsid w:val="00153B82"/>
    <w:rsid w:val="00155A46"/>
    <w:rsid w:val="00174729"/>
    <w:rsid w:val="001809B4"/>
    <w:rsid w:val="00193694"/>
    <w:rsid w:val="001945BD"/>
    <w:rsid w:val="001A6852"/>
    <w:rsid w:val="001A687A"/>
    <w:rsid w:val="001A7C97"/>
    <w:rsid w:val="001B09EF"/>
    <w:rsid w:val="001B14B6"/>
    <w:rsid w:val="001C40E9"/>
    <w:rsid w:val="001C5289"/>
    <w:rsid w:val="001C5963"/>
    <w:rsid w:val="001D42B3"/>
    <w:rsid w:val="001D46C4"/>
    <w:rsid w:val="001E0169"/>
    <w:rsid w:val="001E28E0"/>
    <w:rsid w:val="001E4C43"/>
    <w:rsid w:val="001E5E3F"/>
    <w:rsid w:val="001F10E7"/>
    <w:rsid w:val="001F4629"/>
    <w:rsid w:val="00206287"/>
    <w:rsid w:val="00207659"/>
    <w:rsid w:val="00221172"/>
    <w:rsid w:val="00224013"/>
    <w:rsid w:val="00230799"/>
    <w:rsid w:val="00234CD0"/>
    <w:rsid w:val="00235C5A"/>
    <w:rsid w:val="0025117D"/>
    <w:rsid w:val="002639A6"/>
    <w:rsid w:val="00263B38"/>
    <w:rsid w:val="00267798"/>
    <w:rsid w:val="00273175"/>
    <w:rsid w:val="00284E17"/>
    <w:rsid w:val="00290E1C"/>
    <w:rsid w:val="00291934"/>
    <w:rsid w:val="00292218"/>
    <w:rsid w:val="002A1D57"/>
    <w:rsid w:val="002A7494"/>
    <w:rsid w:val="002B1438"/>
    <w:rsid w:val="002B34E2"/>
    <w:rsid w:val="002B3D42"/>
    <w:rsid w:val="002B3D55"/>
    <w:rsid w:val="002B52AB"/>
    <w:rsid w:val="002B75A9"/>
    <w:rsid w:val="002C2079"/>
    <w:rsid w:val="002C6743"/>
    <w:rsid w:val="002C7972"/>
    <w:rsid w:val="002D1348"/>
    <w:rsid w:val="002D3875"/>
    <w:rsid w:val="002E6A68"/>
    <w:rsid w:val="002F0BB2"/>
    <w:rsid w:val="002F2FE3"/>
    <w:rsid w:val="002F3836"/>
    <w:rsid w:val="002F6BE4"/>
    <w:rsid w:val="003044DD"/>
    <w:rsid w:val="0030594E"/>
    <w:rsid w:val="00325F6C"/>
    <w:rsid w:val="0033706E"/>
    <w:rsid w:val="00341DC6"/>
    <w:rsid w:val="00347ECF"/>
    <w:rsid w:val="003507C5"/>
    <w:rsid w:val="00352501"/>
    <w:rsid w:val="003664B2"/>
    <w:rsid w:val="003722E8"/>
    <w:rsid w:val="00374074"/>
    <w:rsid w:val="003824CD"/>
    <w:rsid w:val="00382CA1"/>
    <w:rsid w:val="00385D3B"/>
    <w:rsid w:val="0038729B"/>
    <w:rsid w:val="0038762B"/>
    <w:rsid w:val="00390180"/>
    <w:rsid w:val="003A266C"/>
    <w:rsid w:val="003A47C2"/>
    <w:rsid w:val="003A5148"/>
    <w:rsid w:val="003B0A69"/>
    <w:rsid w:val="003C19A9"/>
    <w:rsid w:val="003C3E4E"/>
    <w:rsid w:val="003D72DD"/>
    <w:rsid w:val="003E1398"/>
    <w:rsid w:val="003E1871"/>
    <w:rsid w:val="003E27FE"/>
    <w:rsid w:val="003E525E"/>
    <w:rsid w:val="003E70C3"/>
    <w:rsid w:val="003F03D1"/>
    <w:rsid w:val="003F0E8A"/>
    <w:rsid w:val="003F1022"/>
    <w:rsid w:val="003F1834"/>
    <w:rsid w:val="0040404F"/>
    <w:rsid w:val="00404C2F"/>
    <w:rsid w:val="00407A13"/>
    <w:rsid w:val="00410D2D"/>
    <w:rsid w:val="00414173"/>
    <w:rsid w:val="00414642"/>
    <w:rsid w:val="004169AC"/>
    <w:rsid w:val="0042011C"/>
    <w:rsid w:val="00421A68"/>
    <w:rsid w:val="00422C8B"/>
    <w:rsid w:val="00424EC2"/>
    <w:rsid w:val="0042617E"/>
    <w:rsid w:val="00436EAE"/>
    <w:rsid w:val="00437D3F"/>
    <w:rsid w:val="00442191"/>
    <w:rsid w:val="00450E7D"/>
    <w:rsid w:val="00451987"/>
    <w:rsid w:val="00453F2E"/>
    <w:rsid w:val="004573BF"/>
    <w:rsid w:val="00470193"/>
    <w:rsid w:val="00476BB3"/>
    <w:rsid w:val="004848B5"/>
    <w:rsid w:val="00497A05"/>
    <w:rsid w:val="004B258C"/>
    <w:rsid w:val="004B4544"/>
    <w:rsid w:val="004B46A5"/>
    <w:rsid w:val="004C0E0D"/>
    <w:rsid w:val="004C2F3A"/>
    <w:rsid w:val="004E7BFE"/>
    <w:rsid w:val="004F4CC6"/>
    <w:rsid w:val="00502B0E"/>
    <w:rsid w:val="005031D4"/>
    <w:rsid w:val="00516B9C"/>
    <w:rsid w:val="00526025"/>
    <w:rsid w:val="00530878"/>
    <w:rsid w:val="00531A9E"/>
    <w:rsid w:val="005431A6"/>
    <w:rsid w:val="005516ED"/>
    <w:rsid w:val="00552A5D"/>
    <w:rsid w:val="0055368A"/>
    <w:rsid w:val="005671F1"/>
    <w:rsid w:val="005675E0"/>
    <w:rsid w:val="00573874"/>
    <w:rsid w:val="00573917"/>
    <w:rsid w:val="0057670D"/>
    <w:rsid w:val="00577E86"/>
    <w:rsid w:val="00580E7B"/>
    <w:rsid w:val="00582DAF"/>
    <w:rsid w:val="005909BD"/>
    <w:rsid w:val="00594CA4"/>
    <w:rsid w:val="005A7EC6"/>
    <w:rsid w:val="005B063F"/>
    <w:rsid w:val="005B0ACC"/>
    <w:rsid w:val="005C182A"/>
    <w:rsid w:val="005C3965"/>
    <w:rsid w:val="005C48CA"/>
    <w:rsid w:val="005C65B0"/>
    <w:rsid w:val="005D303D"/>
    <w:rsid w:val="005D638C"/>
    <w:rsid w:val="005D662E"/>
    <w:rsid w:val="005E1372"/>
    <w:rsid w:val="005E2AC8"/>
    <w:rsid w:val="005E612E"/>
    <w:rsid w:val="005F1EA4"/>
    <w:rsid w:val="005F4520"/>
    <w:rsid w:val="00602738"/>
    <w:rsid w:val="006052C4"/>
    <w:rsid w:val="006067F8"/>
    <w:rsid w:val="00610535"/>
    <w:rsid w:val="00613AD5"/>
    <w:rsid w:val="00621B4D"/>
    <w:rsid w:val="00624BF6"/>
    <w:rsid w:val="0062554A"/>
    <w:rsid w:val="00631098"/>
    <w:rsid w:val="006326E7"/>
    <w:rsid w:val="00636230"/>
    <w:rsid w:val="006372FE"/>
    <w:rsid w:val="0064381D"/>
    <w:rsid w:val="006463DB"/>
    <w:rsid w:val="00647412"/>
    <w:rsid w:val="00654CE1"/>
    <w:rsid w:val="00655BB6"/>
    <w:rsid w:val="006571EF"/>
    <w:rsid w:val="00662ED0"/>
    <w:rsid w:val="00663706"/>
    <w:rsid w:val="006647DA"/>
    <w:rsid w:val="00664EE6"/>
    <w:rsid w:val="00670E79"/>
    <w:rsid w:val="00676EEF"/>
    <w:rsid w:val="00683AE8"/>
    <w:rsid w:val="006A1A39"/>
    <w:rsid w:val="006A3F53"/>
    <w:rsid w:val="006A5F1F"/>
    <w:rsid w:val="006A7225"/>
    <w:rsid w:val="006B261A"/>
    <w:rsid w:val="006C3B60"/>
    <w:rsid w:val="006C3E5A"/>
    <w:rsid w:val="006D00FB"/>
    <w:rsid w:val="006D5E1A"/>
    <w:rsid w:val="006E02AD"/>
    <w:rsid w:val="006E05F4"/>
    <w:rsid w:val="006E223D"/>
    <w:rsid w:val="006E5483"/>
    <w:rsid w:val="006E7B7B"/>
    <w:rsid w:val="006F0CCE"/>
    <w:rsid w:val="006F262B"/>
    <w:rsid w:val="006F6B9D"/>
    <w:rsid w:val="006F7358"/>
    <w:rsid w:val="007044D4"/>
    <w:rsid w:val="00704610"/>
    <w:rsid w:val="00706032"/>
    <w:rsid w:val="00706A2C"/>
    <w:rsid w:val="00722C2B"/>
    <w:rsid w:val="007233B1"/>
    <w:rsid w:val="0072371B"/>
    <w:rsid w:val="00731449"/>
    <w:rsid w:val="007329C5"/>
    <w:rsid w:val="00734281"/>
    <w:rsid w:val="00757DDC"/>
    <w:rsid w:val="007607E8"/>
    <w:rsid w:val="00761E3E"/>
    <w:rsid w:val="00772F1E"/>
    <w:rsid w:val="00774BF8"/>
    <w:rsid w:val="007755E1"/>
    <w:rsid w:val="007808D4"/>
    <w:rsid w:val="00783DEE"/>
    <w:rsid w:val="00785E41"/>
    <w:rsid w:val="007922C9"/>
    <w:rsid w:val="007931D3"/>
    <w:rsid w:val="00794555"/>
    <w:rsid w:val="007A195C"/>
    <w:rsid w:val="007B63D0"/>
    <w:rsid w:val="007C3749"/>
    <w:rsid w:val="007C3F7E"/>
    <w:rsid w:val="007D6ED2"/>
    <w:rsid w:val="007E3E57"/>
    <w:rsid w:val="007E5BFB"/>
    <w:rsid w:val="007F025E"/>
    <w:rsid w:val="007F46F3"/>
    <w:rsid w:val="0080658D"/>
    <w:rsid w:val="00824782"/>
    <w:rsid w:val="008272A1"/>
    <w:rsid w:val="008407D1"/>
    <w:rsid w:val="008429DF"/>
    <w:rsid w:val="00844FBD"/>
    <w:rsid w:val="00845A4D"/>
    <w:rsid w:val="00867616"/>
    <w:rsid w:val="00872E41"/>
    <w:rsid w:val="00880E06"/>
    <w:rsid w:val="00881173"/>
    <w:rsid w:val="008A07E1"/>
    <w:rsid w:val="008A20B1"/>
    <w:rsid w:val="008B1670"/>
    <w:rsid w:val="008B5545"/>
    <w:rsid w:val="008C5221"/>
    <w:rsid w:val="008C638A"/>
    <w:rsid w:val="008C7167"/>
    <w:rsid w:val="008D1CD3"/>
    <w:rsid w:val="008D48F3"/>
    <w:rsid w:val="008E104C"/>
    <w:rsid w:val="008E73E2"/>
    <w:rsid w:val="008F1C88"/>
    <w:rsid w:val="008F36B5"/>
    <w:rsid w:val="008F68AC"/>
    <w:rsid w:val="009076B4"/>
    <w:rsid w:val="00911AE4"/>
    <w:rsid w:val="00911CA6"/>
    <w:rsid w:val="00913AEF"/>
    <w:rsid w:val="00927DF8"/>
    <w:rsid w:val="009322D9"/>
    <w:rsid w:val="009345EB"/>
    <w:rsid w:val="0093776B"/>
    <w:rsid w:val="009477C4"/>
    <w:rsid w:val="00950A6F"/>
    <w:rsid w:val="00953D13"/>
    <w:rsid w:val="00954E51"/>
    <w:rsid w:val="00955776"/>
    <w:rsid w:val="00955ABD"/>
    <w:rsid w:val="009612A9"/>
    <w:rsid w:val="00986B1E"/>
    <w:rsid w:val="00995BD4"/>
    <w:rsid w:val="009A6EF7"/>
    <w:rsid w:val="009A7796"/>
    <w:rsid w:val="009C4D1F"/>
    <w:rsid w:val="009C6AF4"/>
    <w:rsid w:val="009D57D0"/>
    <w:rsid w:val="009E5CEA"/>
    <w:rsid w:val="009E7D9F"/>
    <w:rsid w:val="009F4013"/>
    <w:rsid w:val="009F4D86"/>
    <w:rsid w:val="009F59CA"/>
    <w:rsid w:val="00A01227"/>
    <w:rsid w:val="00A1283D"/>
    <w:rsid w:val="00A31564"/>
    <w:rsid w:val="00A3395A"/>
    <w:rsid w:val="00A346FD"/>
    <w:rsid w:val="00A46848"/>
    <w:rsid w:val="00A629C5"/>
    <w:rsid w:val="00A62E79"/>
    <w:rsid w:val="00A669CF"/>
    <w:rsid w:val="00A75EF8"/>
    <w:rsid w:val="00A8516A"/>
    <w:rsid w:val="00A91B05"/>
    <w:rsid w:val="00A93230"/>
    <w:rsid w:val="00AA6BC7"/>
    <w:rsid w:val="00AB07E2"/>
    <w:rsid w:val="00AB18D0"/>
    <w:rsid w:val="00AB30D0"/>
    <w:rsid w:val="00AC3771"/>
    <w:rsid w:val="00AC3FE6"/>
    <w:rsid w:val="00AD6993"/>
    <w:rsid w:val="00AE52DA"/>
    <w:rsid w:val="00AF03CD"/>
    <w:rsid w:val="00B01D46"/>
    <w:rsid w:val="00B033DC"/>
    <w:rsid w:val="00B04174"/>
    <w:rsid w:val="00B05440"/>
    <w:rsid w:val="00B11D71"/>
    <w:rsid w:val="00B17B5C"/>
    <w:rsid w:val="00B228DB"/>
    <w:rsid w:val="00B264CD"/>
    <w:rsid w:val="00B3238C"/>
    <w:rsid w:val="00B47D0C"/>
    <w:rsid w:val="00B514F1"/>
    <w:rsid w:val="00B5764E"/>
    <w:rsid w:val="00B60B25"/>
    <w:rsid w:val="00B6431D"/>
    <w:rsid w:val="00B74D0E"/>
    <w:rsid w:val="00B76EB2"/>
    <w:rsid w:val="00B801DD"/>
    <w:rsid w:val="00B80A21"/>
    <w:rsid w:val="00B82A89"/>
    <w:rsid w:val="00B90D37"/>
    <w:rsid w:val="00BA0378"/>
    <w:rsid w:val="00BA6CD6"/>
    <w:rsid w:val="00BB0857"/>
    <w:rsid w:val="00BB21CC"/>
    <w:rsid w:val="00BC7462"/>
    <w:rsid w:val="00BE2BA6"/>
    <w:rsid w:val="00BE537F"/>
    <w:rsid w:val="00BE6195"/>
    <w:rsid w:val="00BF6352"/>
    <w:rsid w:val="00C0262E"/>
    <w:rsid w:val="00C07BAE"/>
    <w:rsid w:val="00C11F07"/>
    <w:rsid w:val="00C17AE3"/>
    <w:rsid w:val="00C23BFB"/>
    <w:rsid w:val="00C2474E"/>
    <w:rsid w:val="00C25BF1"/>
    <w:rsid w:val="00C2782A"/>
    <w:rsid w:val="00C433EF"/>
    <w:rsid w:val="00C45659"/>
    <w:rsid w:val="00C46CF7"/>
    <w:rsid w:val="00C47C6B"/>
    <w:rsid w:val="00C522ED"/>
    <w:rsid w:val="00C61D5F"/>
    <w:rsid w:val="00C63D7D"/>
    <w:rsid w:val="00C63DD9"/>
    <w:rsid w:val="00C64919"/>
    <w:rsid w:val="00C67912"/>
    <w:rsid w:val="00C846CE"/>
    <w:rsid w:val="00C93BE0"/>
    <w:rsid w:val="00CA0448"/>
    <w:rsid w:val="00CA0D26"/>
    <w:rsid w:val="00CA343E"/>
    <w:rsid w:val="00CA5BAD"/>
    <w:rsid w:val="00CA5C78"/>
    <w:rsid w:val="00CB0B0E"/>
    <w:rsid w:val="00CB44FA"/>
    <w:rsid w:val="00CC1717"/>
    <w:rsid w:val="00CC2E9E"/>
    <w:rsid w:val="00CC3BB2"/>
    <w:rsid w:val="00CC587A"/>
    <w:rsid w:val="00CC6DC1"/>
    <w:rsid w:val="00CD13C2"/>
    <w:rsid w:val="00CE2A28"/>
    <w:rsid w:val="00CF208F"/>
    <w:rsid w:val="00D17B06"/>
    <w:rsid w:val="00D21D40"/>
    <w:rsid w:val="00D236E7"/>
    <w:rsid w:val="00D33D74"/>
    <w:rsid w:val="00D37367"/>
    <w:rsid w:val="00D374D8"/>
    <w:rsid w:val="00D53A5C"/>
    <w:rsid w:val="00D75A84"/>
    <w:rsid w:val="00DA5FE9"/>
    <w:rsid w:val="00DA6370"/>
    <w:rsid w:val="00DA752A"/>
    <w:rsid w:val="00DB0953"/>
    <w:rsid w:val="00DB1446"/>
    <w:rsid w:val="00DB4A0F"/>
    <w:rsid w:val="00DB610E"/>
    <w:rsid w:val="00DB6A2A"/>
    <w:rsid w:val="00DC1B9E"/>
    <w:rsid w:val="00DC49E8"/>
    <w:rsid w:val="00DE1B8F"/>
    <w:rsid w:val="00DF4A2D"/>
    <w:rsid w:val="00DF7472"/>
    <w:rsid w:val="00DF7A7A"/>
    <w:rsid w:val="00DF7DBE"/>
    <w:rsid w:val="00E03283"/>
    <w:rsid w:val="00E103FB"/>
    <w:rsid w:val="00E206C3"/>
    <w:rsid w:val="00E242C5"/>
    <w:rsid w:val="00E3707C"/>
    <w:rsid w:val="00E43521"/>
    <w:rsid w:val="00E44458"/>
    <w:rsid w:val="00E45958"/>
    <w:rsid w:val="00E56DD9"/>
    <w:rsid w:val="00E8117C"/>
    <w:rsid w:val="00E826F9"/>
    <w:rsid w:val="00E83A52"/>
    <w:rsid w:val="00E90B93"/>
    <w:rsid w:val="00EA1AA6"/>
    <w:rsid w:val="00EA32AD"/>
    <w:rsid w:val="00EC1297"/>
    <w:rsid w:val="00ED07A7"/>
    <w:rsid w:val="00ED1075"/>
    <w:rsid w:val="00EE10FF"/>
    <w:rsid w:val="00EE3334"/>
    <w:rsid w:val="00EF431F"/>
    <w:rsid w:val="00F01190"/>
    <w:rsid w:val="00F023CD"/>
    <w:rsid w:val="00F02B05"/>
    <w:rsid w:val="00F066FD"/>
    <w:rsid w:val="00F155AE"/>
    <w:rsid w:val="00F21F8F"/>
    <w:rsid w:val="00F26F4A"/>
    <w:rsid w:val="00F3384D"/>
    <w:rsid w:val="00F33928"/>
    <w:rsid w:val="00F37F8F"/>
    <w:rsid w:val="00F46FDE"/>
    <w:rsid w:val="00F5486A"/>
    <w:rsid w:val="00F62720"/>
    <w:rsid w:val="00F64334"/>
    <w:rsid w:val="00F70DA3"/>
    <w:rsid w:val="00F81A49"/>
    <w:rsid w:val="00F86466"/>
    <w:rsid w:val="00F906C3"/>
    <w:rsid w:val="00F91BC4"/>
    <w:rsid w:val="00F965F3"/>
    <w:rsid w:val="00FA3F63"/>
    <w:rsid w:val="00FA4A30"/>
    <w:rsid w:val="00FA7A14"/>
    <w:rsid w:val="00FB1654"/>
    <w:rsid w:val="00FB1F33"/>
    <w:rsid w:val="00FB719C"/>
    <w:rsid w:val="00FC46B5"/>
    <w:rsid w:val="00FD5EDD"/>
    <w:rsid w:val="00FE2D49"/>
    <w:rsid w:val="00FE51F0"/>
    <w:rsid w:val="00FE638E"/>
    <w:rsid w:val="00FE6637"/>
    <w:rsid w:val="00FF1090"/>
    <w:rsid w:val="00FF426A"/>
    <w:rsid w:val="7BE353C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nhideWhenUsed="0" w:uiPriority="0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styleId="2">
    <w:name w:val="heading 1"/>
    <w:basedOn w:val="1"/>
    <w:next w:val="1"/>
    <w:link w:val="28"/>
    <w:qFormat/>
    <w:uiPriority w:val="9"/>
    <w:pPr>
      <w:keepNext/>
      <w:spacing w:before="240" w:after="60" w:line="240" w:lineRule="auto"/>
      <w:outlineLvl w:val="0"/>
    </w:pPr>
    <w:rPr>
      <w:rFonts w:ascii="Cambria" w:hAnsi="Cambria" w:eastAsia="Times New Roman" w:cs="Times New Roman"/>
      <w:b/>
      <w:bCs/>
      <w:kern w:val="32"/>
      <w:sz w:val="32"/>
      <w:szCs w:val="32"/>
    </w:rPr>
  </w:style>
  <w:style w:type="paragraph" w:styleId="3">
    <w:name w:val="heading 3"/>
    <w:basedOn w:val="1"/>
    <w:next w:val="1"/>
    <w:link w:val="23"/>
    <w:qFormat/>
    <w:uiPriority w:val="0"/>
    <w:pPr>
      <w:keepNext/>
      <w:spacing w:after="0" w:line="240" w:lineRule="auto"/>
      <w:ind w:left="720"/>
      <w:jc w:val="center"/>
      <w:outlineLvl w:val="2"/>
    </w:pPr>
    <w:rPr>
      <w:rFonts w:ascii="Times New Roman" w:hAnsi="Times New Roman" w:eastAsia="Times New Roman" w:cs="Times New Roman"/>
      <w:b/>
      <w:i/>
      <w:sz w:val="28"/>
      <w:szCs w:val="20"/>
    </w:rPr>
  </w:style>
  <w:style w:type="paragraph" w:styleId="4">
    <w:name w:val="heading 4"/>
    <w:basedOn w:val="1"/>
    <w:next w:val="1"/>
    <w:link w:val="25"/>
    <w:semiHidden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5">
    <w:name w:val="heading 9"/>
    <w:basedOn w:val="1"/>
    <w:next w:val="1"/>
    <w:link w:val="29"/>
    <w:qFormat/>
    <w:uiPriority w:val="0"/>
    <w:pPr>
      <w:spacing w:before="240" w:after="60" w:line="240" w:lineRule="auto"/>
      <w:outlineLvl w:val="8"/>
    </w:pPr>
    <w:rPr>
      <w:rFonts w:ascii="Arial" w:hAnsi="Arial" w:eastAsia="Times New Roman" w:cs="Arial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semiHidden/>
    <w:unhideWhenUsed/>
    <w:uiPriority w:val="99"/>
    <w:rPr>
      <w:color w:val="0000FF"/>
      <w:u w:val="single"/>
    </w:rPr>
  </w:style>
  <w:style w:type="character" w:styleId="9">
    <w:name w:val="line number"/>
    <w:basedOn w:val="6"/>
    <w:semiHidden/>
    <w:unhideWhenUsed/>
    <w:uiPriority w:val="99"/>
  </w:style>
  <w:style w:type="character" w:styleId="10">
    <w:name w:val="Strong"/>
    <w:basedOn w:val="6"/>
    <w:qFormat/>
    <w:uiPriority w:val="0"/>
    <w:rPr>
      <w:b/>
      <w:bCs/>
    </w:rPr>
  </w:style>
  <w:style w:type="paragraph" w:styleId="11">
    <w:name w:val="Balloon Text"/>
    <w:basedOn w:val="1"/>
    <w:link w:val="22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2">
    <w:name w:val="Body Text 2"/>
    <w:basedOn w:val="1"/>
    <w:link w:val="27"/>
    <w:uiPriority w:val="0"/>
    <w:pPr>
      <w:spacing w:after="120" w:line="48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13">
    <w:name w:val="header"/>
    <w:basedOn w:val="1"/>
    <w:link w:val="20"/>
    <w:semiHidden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4">
    <w:name w:val="Body Text Indent"/>
    <w:basedOn w:val="1"/>
    <w:link w:val="26"/>
    <w:uiPriority w:val="0"/>
    <w:pPr>
      <w:spacing w:after="0" w:line="240" w:lineRule="auto"/>
      <w:ind w:firstLine="1134"/>
      <w:jc w:val="both"/>
    </w:pPr>
    <w:rPr>
      <w:rFonts w:ascii="Times New Roman" w:hAnsi="Times New Roman" w:eastAsia="Times New Roman" w:cs="Times New Roman"/>
      <w:sz w:val="24"/>
      <w:szCs w:val="20"/>
    </w:rPr>
  </w:style>
  <w:style w:type="paragraph" w:styleId="15">
    <w:name w:val="Title"/>
    <w:basedOn w:val="1"/>
    <w:link w:val="30"/>
    <w:qFormat/>
    <w:uiPriority w:val="0"/>
    <w:pPr>
      <w:spacing w:after="0" w:line="240" w:lineRule="auto"/>
      <w:jc w:val="center"/>
    </w:pPr>
    <w:rPr>
      <w:rFonts w:ascii="Times New Roman" w:hAnsi="Times New Roman" w:eastAsia="Times New Roman" w:cs="Times New Roman"/>
      <w:sz w:val="28"/>
      <w:szCs w:val="24"/>
    </w:rPr>
  </w:style>
  <w:style w:type="paragraph" w:styleId="16">
    <w:name w:val="footer"/>
    <w:basedOn w:val="1"/>
    <w:link w:val="21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7">
    <w:name w:val="Normal (Web)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table" w:styleId="18">
    <w:name w:val="Table Grid"/>
    <w:basedOn w:val="7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9">
    <w:name w:val="List Paragraph"/>
    <w:basedOn w:val="1"/>
    <w:qFormat/>
    <w:uiPriority w:val="34"/>
    <w:pPr>
      <w:ind w:left="720"/>
      <w:contextualSpacing/>
    </w:pPr>
  </w:style>
  <w:style w:type="character" w:customStyle="1" w:styleId="20">
    <w:name w:val="Верхний колонтитул Знак"/>
    <w:basedOn w:val="6"/>
    <w:link w:val="13"/>
    <w:semiHidden/>
    <w:uiPriority w:val="99"/>
  </w:style>
  <w:style w:type="character" w:customStyle="1" w:styleId="21">
    <w:name w:val="Нижний колонтитул Знак"/>
    <w:basedOn w:val="6"/>
    <w:link w:val="16"/>
    <w:uiPriority w:val="99"/>
  </w:style>
  <w:style w:type="character" w:customStyle="1" w:styleId="22">
    <w:name w:val="Текст выноски Знак"/>
    <w:basedOn w:val="6"/>
    <w:link w:val="11"/>
    <w:semiHidden/>
    <w:uiPriority w:val="99"/>
    <w:rPr>
      <w:rFonts w:ascii="Tahoma" w:hAnsi="Tahoma" w:cs="Tahoma"/>
      <w:sz w:val="16"/>
      <w:szCs w:val="16"/>
    </w:rPr>
  </w:style>
  <w:style w:type="character" w:customStyle="1" w:styleId="23">
    <w:name w:val="Заголовок 3 Знак"/>
    <w:basedOn w:val="6"/>
    <w:link w:val="3"/>
    <w:uiPriority w:val="0"/>
    <w:rPr>
      <w:rFonts w:ascii="Times New Roman" w:hAnsi="Times New Roman" w:eastAsia="Times New Roman" w:cs="Times New Roman"/>
      <w:b/>
      <w:i/>
      <w:sz w:val="28"/>
      <w:szCs w:val="20"/>
    </w:rPr>
  </w:style>
  <w:style w:type="paragraph" w:styleId="24">
    <w:name w:val="No Spacing"/>
    <w:qFormat/>
    <w:uiPriority w:val="1"/>
    <w:pPr>
      <w:spacing w:after="0" w:line="240" w:lineRule="auto"/>
    </w:pPr>
    <w:rPr>
      <w:rFonts w:ascii="Calibri" w:hAnsi="Calibri" w:eastAsia="Times New Roman" w:cs="Times New Roman"/>
      <w:sz w:val="22"/>
      <w:szCs w:val="22"/>
      <w:lang w:val="ru-RU" w:eastAsia="ru-RU" w:bidi="ar-SA"/>
    </w:rPr>
  </w:style>
  <w:style w:type="character" w:customStyle="1" w:styleId="25">
    <w:name w:val="Заголовок 4 Знак"/>
    <w:basedOn w:val="6"/>
    <w:link w:val="4"/>
    <w:semiHidden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26">
    <w:name w:val="Основной текст с отступом Знак"/>
    <w:basedOn w:val="6"/>
    <w:link w:val="14"/>
    <w:uiPriority w:val="0"/>
    <w:rPr>
      <w:rFonts w:ascii="Times New Roman" w:hAnsi="Times New Roman" w:eastAsia="Times New Roman" w:cs="Times New Roman"/>
      <w:sz w:val="24"/>
      <w:szCs w:val="20"/>
    </w:rPr>
  </w:style>
  <w:style w:type="character" w:customStyle="1" w:styleId="27">
    <w:name w:val="Основной текст 2 Знак"/>
    <w:basedOn w:val="6"/>
    <w:link w:val="12"/>
    <w:uiPriority w:val="0"/>
    <w:rPr>
      <w:rFonts w:ascii="Times New Roman" w:hAnsi="Times New Roman" w:eastAsia="Times New Roman" w:cs="Times New Roman"/>
      <w:sz w:val="24"/>
      <w:szCs w:val="24"/>
    </w:rPr>
  </w:style>
  <w:style w:type="character" w:customStyle="1" w:styleId="28">
    <w:name w:val="Заголовок 1 Знак"/>
    <w:basedOn w:val="6"/>
    <w:link w:val="2"/>
    <w:uiPriority w:val="9"/>
    <w:rPr>
      <w:rFonts w:ascii="Cambria" w:hAnsi="Cambria" w:eastAsia="Times New Roman" w:cs="Times New Roman"/>
      <w:b/>
      <w:bCs/>
      <w:kern w:val="32"/>
      <w:sz w:val="32"/>
      <w:szCs w:val="32"/>
    </w:rPr>
  </w:style>
  <w:style w:type="character" w:customStyle="1" w:styleId="29">
    <w:name w:val="Заголовок 9 Знак"/>
    <w:basedOn w:val="6"/>
    <w:link w:val="5"/>
    <w:uiPriority w:val="0"/>
    <w:rPr>
      <w:rFonts w:ascii="Arial" w:hAnsi="Arial" w:eastAsia="Times New Roman" w:cs="Arial"/>
    </w:rPr>
  </w:style>
  <w:style w:type="character" w:customStyle="1" w:styleId="30">
    <w:name w:val="Название Знак"/>
    <w:basedOn w:val="6"/>
    <w:link w:val="15"/>
    <w:uiPriority w:val="0"/>
    <w:rPr>
      <w:rFonts w:ascii="Times New Roman" w:hAnsi="Times New Roman" w:eastAsia="Times New Roman" w:cs="Times New Roman"/>
      <w:sz w:val="28"/>
      <w:szCs w:val="24"/>
    </w:rPr>
  </w:style>
  <w:style w:type="paragraph" w:customStyle="1" w:styleId="31">
    <w:name w:val="Default"/>
    <w:uiPriority w:val="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 w:eastAsiaTheme="minorEastAsia"/>
      <w:color w:val="000000"/>
      <w:sz w:val="24"/>
      <w:szCs w:val="24"/>
      <w:lang w:val="ru-RU" w:eastAsia="ru-RU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5.png"/><Relationship Id="rId30" Type="http://schemas.openxmlformats.org/officeDocument/2006/relationships/image" Target="media/image24.jpe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pn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pn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A652BED-51E4-4D46-A397-31E98D1C572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diakov.net</Company>
  <Pages>28</Pages>
  <Words>5128</Words>
  <Characters>29235</Characters>
  <Lines>243</Lines>
  <Paragraphs>68</Paragraphs>
  <TotalTime>73</TotalTime>
  <ScaleCrop>false</ScaleCrop>
  <LinksUpToDate>false</LinksUpToDate>
  <CharactersWithSpaces>34295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2024-01-19T06:09:00Z</dcterms:created>
  <dc:creator>ходырёва</dc:creator>
  <cp:lastModifiedBy>таня</cp:lastModifiedBy>
  <cp:lastPrinted>2023-01-27T06:56:00Z</cp:lastPrinted>
  <dcterms:modified xsi:type="dcterms:W3CDTF">2025-05-05T08:43:41Z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1049-12.2.0.20795</vt:lpwstr>
  </property>
  <property fmtid="{D5CDD505-2E9C-101B-9397-08002B2CF9AE}" pid="3" name="ICV">
    <vt:lpwstr>8E6EB4E05F9A4A94B8101DC49C848DCC_13</vt:lpwstr>
  </property>
</Properties>
</file>